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8DD92" w14:textId="0AC562AD" w:rsidR="00B92A71" w:rsidRDefault="009E0587" w:rsidP="009E0587">
      <w:pPr>
        <w:jc w:val="center"/>
        <w:rPr>
          <w:rFonts w:asciiTheme="minorHAnsi" w:hAnsiTheme="minorHAnsi" w:cs="Arial"/>
          <w:b/>
          <w:szCs w:val="24"/>
        </w:rPr>
      </w:pPr>
      <w:r w:rsidRPr="00266363">
        <w:rPr>
          <w:rFonts w:asciiTheme="minorHAnsi" w:hAnsiTheme="minorHAnsi" w:cs="Arial"/>
          <w:b/>
          <w:szCs w:val="24"/>
        </w:rPr>
        <w:t xml:space="preserve">Authorization </w:t>
      </w:r>
      <w:r w:rsidR="00B92A71">
        <w:rPr>
          <w:rFonts w:asciiTheme="minorHAnsi" w:hAnsiTheme="minorHAnsi" w:cs="Arial"/>
          <w:b/>
          <w:szCs w:val="24"/>
        </w:rPr>
        <w:t xml:space="preserve">(Permission) </w:t>
      </w:r>
      <w:r w:rsidRPr="00266363">
        <w:rPr>
          <w:rFonts w:asciiTheme="minorHAnsi" w:hAnsiTheme="minorHAnsi" w:cs="Arial"/>
          <w:b/>
          <w:szCs w:val="24"/>
        </w:rPr>
        <w:t xml:space="preserve">to Use or Disclose </w:t>
      </w:r>
      <w:r w:rsidR="00B92A71">
        <w:rPr>
          <w:rFonts w:asciiTheme="minorHAnsi" w:hAnsiTheme="minorHAnsi" w:cs="Arial"/>
          <w:b/>
          <w:szCs w:val="24"/>
        </w:rPr>
        <w:t>Identifiable</w:t>
      </w:r>
      <w:r w:rsidR="00EE4B88">
        <w:rPr>
          <w:rFonts w:asciiTheme="minorHAnsi" w:hAnsiTheme="minorHAnsi" w:cs="Arial"/>
          <w:b/>
          <w:szCs w:val="24"/>
        </w:rPr>
        <w:t xml:space="preserve"> (Personal</w:t>
      </w:r>
      <w:r w:rsidR="00B92A71">
        <w:rPr>
          <w:rFonts w:asciiTheme="minorHAnsi" w:hAnsiTheme="minorHAnsi" w:cs="Arial"/>
          <w:b/>
          <w:szCs w:val="24"/>
        </w:rPr>
        <w:t>)</w:t>
      </w:r>
    </w:p>
    <w:p w14:paraId="30A1195C" w14:textId="50443798" w:rsidR="00A51AE9" w:rsidRPr="00266363" w:rsidRDefault="009E0587" w:rsidP="009E0587">
      <w:pPr>
        <w:jc w:val="center"/>
        <w:rPr>
          <w:rFonts w:asciiTheme="minorHAnsi" w:hAnsiTheme="minorHAnsi" w:cs="Arial"/>
          <w:b/>
          <w:szCs w:val="24"/>
        </w:rPr>
      </w:pPr>
      <w:r w:rsidRPr="00266363">
        <w:rPr>
          <w:rFonts w:asciiTheme="minorHAnsi" w:hAnsiTheme="minorHAnsi" w:cs="Arial"/>
          <w:b/>
          <w:szCs w:val="24"/>
        </w:rPr>
        <w:t>Health Information</w:t>
      </w:r>
      <w:r w:rsidR="00B92A71">
        <w:rPr>
          <w:rFonts w:asciiTheme="minorHAnsi" w:hAnsiTheme="minorHAnsi" w:cs="Arial"/>
          <w:b/>
          <w:szCs w:val="24"/>
        </w:rPr>
        <w:t xml:space="preserve"> </w:t>
      </w:r>
      <w:r w:rsidR="00676AF8">
        <w:rPr>
          <w:rFonts w:asciiTheme="minorHAnsi" w:hAnsiTheme="minorHAnsi" w:cs="Arial"/>
          <w:b/>
          <w:szCs w:val="24"/>
        </w:rPr>
        <w:t>f</w:t>
      </w:r>
      <w:r w:rsidR="00197307" w:rsidRPr="00266363">
        <w:rPr>
          <w:rFonts w:asciiTheme="minorHAnsi" w:hAnsiTheme="minorHAnsi" w:cs="Arial"/>
          <w:b/>
          <w:szCs w:val="24"/>
        </w:rPr>
        <w:t xml:space="preserve">or Research </w:t>
      </w:r>
      <w:r w:rsidR="00A06641">
        <w:rPr>
          <w:rFonts w:asciiTheme="minorHAnsi" w:hAnsiTheme="minorHAnsi" w:cs="Arial"/>
          <w:b/>
          <w:szCs w:val="24"/>
        </w:rPr>
        <w:t>Purposes</w:t>
      </w:r>
    </w:p>
    <w:p w14:paraId="04B6C360" w14:textId="77777777" w:rsidR="009E0587" w:rsidRPr="00266363" w:rsidRDefault="009E0587" w:rsidP="009E0587">
      <w:pPr>
        <w:jc w:val="center"/>
        <w:rPr>
          <w:rFonts w:asciiTheme="minorHAnsi" w:hAnsiTheme="minorHAnsi" w:cs="Arial"/>
          <w:b/>
          <w:szCs w:val="24"/>
        </w:rPr>
      </w:pPr>
    </w:p>
    <w:p w14:paraId="44993A7E" w14:textId="77777777" w:rsidR="001D0030" w:rsidRPr="00956193" w:rsidRDefault="001D0030" w:rsidP="001D0030">
      <w:pPr>
        <w:rPr>
          <w:rFonts w:asciiTheme="minorHAnsi" w:hAnsiTheme="minorHAnsi" w:cs="Arial"/>
          <w:b/>
          <w:szCs w:val="24"/>
        </w:rPr>
      </w:pPr>
      <w:r w:rsidRPr="00956193">
        <w:rPr>
          <w:rFonts w:asciiTheme="minorHAnsi" w:hAnsiTheme="minorHAnsi" w:cs="ArialNarrow"/>
          <w:szCs w:val="24"/>
        </w:rPr>
        <w:t>Study Title (or IRB Approval Number if study title may breach subject’s privacy):</w:t>
      </w:r>
    </w:p>
    <w:p w14:paraId="4565DB66" w14:textId="1216830F" w:rsidR="001D0030" w:rsidRPr="00956193" w:rsidRDefault="001D0030" w:rsidP="001D0030">
      <w:pPr>
        <w:autoSpaceDE w:val="0"/>
        <w:autoSpaceDN w:val="0"/>
        <w:adjustRightInd w:val="0"/>
        <w:rPr>
          <w:rFonts w:asciiTheme="minorHAnsi" w:hAnsiTheme="minorHAnsi" w:cs="ArialNarrow"/>
          <w:szCs w:val="24"/>
        </w:rPr>
      </w:pPr>
      <w:r w:rsidRPr="00956193">
        <w:rPr>
          <w:rFonts w:asciiTheme="minorHAnsi" w:hAnsiTheme="minorHAnsi" w:cs="ArialNarrow"/>
          <w:szCs w:val="24"/>
        </w:rPr>
        <w:t>Principal Investigator</w:t>
      </w:r>
      <w:r w:rsidR="0091049E" w:rsidRPr="00956193">
        <w:rPr>
          <w:rFonts w:asciiTheme="minorHAnsi" w:hAnsiTheme="minorHAnsi" w:cs="ArialNarrow"/>
          <w:szCs w:val="24"/>
        </w:rPr>
        <w:t xml:space="preserve"> (PI)</w:t>
      </w:r>
      <w:r w:rsidRPr="00956193">
        <w:rPr>
          <w:rFonts w:asciiTheme="minorHAnsi" w:hAnsiTheme="minorHAnsi" w:cs="ArialNarrow"/>
          <w:szCs w:val="24"/>
        </w:rPr>
        <w:t>:</w:t>
      </w:r>
    </w:p>
    <w:p w14:paraId="0FC1EAD7" w14:textId="77777777" w:rsidR="00E63CA0" w:rsidRDefault="0091049E" w:rsidP="001D0030">
      <w:pPr>
        <w:autoSpaceDE w:val="0"/>
        <w:autoSpaceDN w:val="0"/>
        <w:adjustRightInd w:val="0"/>
        <w:rPr>
          <w:rFonts w:asciiTheme="minorHAnsi" w:hAnsiTheme="minorHAnsi" w:cs="ArialNarrow"/>
          <w:szCs w:val="24"/>
        </w:rPr>
      </w:pPr>
      <w:r w:rsidRPr="00956193">
        <w:rPr>
          <w:rFonts w:asciiTheme="minorHAnsi" w:hAnsiTheme="minorHAnsi" w:cs="ArialNarrow"/>
          <w:szCs w:val="24"/>
        </w:rPr>
        <w:t xml:space="preserve">PI’s </w:t>
      </w:r>
      <w:r w:rsidR="00E63CA0">
        <w:rPr>
          <w:rFonts w:asciiTheme="minorHAnsi" w:hAnsiTheme="minorHAnsi" w:cs="ArialNarrow"/>
          <w:szCs w:val="24"/>
        </w:rPr>
        <w:t>Address:</w:t>
      </w:r>
    </w:p>
    <w:p w14:paraId="63B0BD45" w14:textId="0356FC96" w:rsidR="00B92A71" w:rsidRPr="00956193" w:rsidRDefault="00E63CA0" w:rsidP="001D0030">
      <w:pPr>
        <w:autoSpaceDE w:val="0"/>
        <w:autoSpaceDN w:val="0"/>
        <w:adjustRightInd w:val="0"/>
        <w:rPr>
          <w:rFonts w:asciiTheme="minorHAnsi" w:hAnsiTheme="minorHAnsi" w:cs="ArialNarrow"/>
          <w:szCs w:val="24"/>
        </w:rPr>
      </w:pPr>
      <w:r>
        <w:rPr>
          <w:rFonts w:asciiTheme="minorHAnsi" w:hAnsiTheme="minorHAnsi" w:cs="ArialNarrow"/>
          <w:szCs w:val="24"/>
        </w:rPr>
        <w:t xml:space="preserve">PI’s </w:t>
      </w:r>
      <w:r w:rsidR="0091049E" w:rsidRPr="00956193">
        <w:rPr>
          <w:rFonts w:asciiTheme="minorHAnsi" w:hAnsiTheme="minorHAnsi" w:cs="ArialNarrow"/>
          <w:szCs w:val="24"/>
        </w:rPr>
        <w:t>Phone Number</w:t>
      </w:r>
      <w:r w:rsidR="00B92A71" w:rsidRPr="00956193">
        <w:rPr>
          <w:rFonts w:asciiTheme="minorHAnsi" w:hAnsiTheme="minorHAnsi" w:cs="ArialNarrow"/>
          <w:szCs w:val="24"/>
        </w:rPr>
        <w:t>:</w:t>
      </w:r>
    </w:p>
    <w:p w14:paraId="6F9EB9E9" w14:textId="43706DD5" w:rsidR="00854F6E" w:rsidRPr="00956193" w:rsidRDefault="001D0030" w:rsidP="001D0030">
      <w:pPr>
        <w:pStyle w:val="Heading1"/>
        <w:jc w:val="left"/>
        <w:rPr>
          <w:rFonts w:asciiTheme="minorHAnsi" w:hAnsiTheme="minorHAnsi" w:cs="Arial"/>
          <w:sz w:val="24"/>
          <w:szCs w:val="24"/>
        </w:rPr>
      </w:pPr>
      <w:r w:rsidRPr="00956193">
        <w:rPr>
          <w:rFonts w:asciiTheme="minorHAnsi" w:hAnsiTheme="minorHAnsi" w:cs="ArialNarrow"/>
          <w:b w:val="0"/>
          <w:sz w:val="24"/>
          <w:szCs w:val="24"/>
        </w:rPr>
        <w:t xml:space="preserve">Sponsor/Funding Agency (if </w:t>
      </w:r>
      <w:r w:rsidR="0091049E" w:rsidRPr="00956193">
        <w:rPr>
          <w:rFonts w:asciiTheme="minorHAnsi" w:hAnsiTheme="minorHAnsi" w:cs="ArialNarrow"/>
          <w:b w:val="0"/>
          <w:sz w:val="24"/>
          <w:szCs w:val="24"/>
        </w:rPr>
        <w:t>applicable</w:t>
      </w:r>
      <w:r w:rsidRPr="00956193">
        <w:rPr>
          <w:rFonts w:asciiTheme="minorHAnsi" w:hAnsiTheme="minorHAnsi" w:cs="ArialNarrow"/>
          <w:b w:val="0"/>
          <w:sz w:val="24"/>
          <w:szCs w:val="24"/>
        </w:rPr>
        <w:t>):</w:t>
      </w:r>
    </w:p>
    <w:p w14:paraId="374F0207" w14:textId="77777777" w:rsidR="00B247A0" w:rsidRPr="00956193" w:rsidRDefault="00B247A0" w:rsidP="001D0030">
      <w:pPr>
        <w:rPr>
          <w:rFonts w:asciiTheme="minorHAnsi" w:hAnsiTheme="minorHAnsi" w:cstheme="minorBidi"/>
          <w:snapToGrid w:val="0"/>
          <w:szCs w:val="24"/>
        </w:rPr>
      </w:pPr>
    </w:p>
    <w:p w14:paraId="6D0D8D0C" w14:textId="6BF093B7" w:rsidR="00142C05" w:rsidRPr="00956193" w:rsidRDefault="00854F6E" w:rsidP="005D47B0">
      <w:pPr>
        <w:rPr>
          <w:rFonts w:asciiTheme="minorHAnsi" w:hAnsiTheme="minorHAnsi" w:cs="ArialNarrow-Bold"/>
          <w:b/>
          <w:bCs/>
          <w:szCs w:val="24"/>
        </w:rPr>
      </w:pPr>
      <w:r w:rsidRPr="00956193">
        <w:rPr>
          <w:rFonts w:asciiTheme="minorHAnsi" w:hAnsiTheme="minorHAnsi" w:cs="ArialNarrow-Bold"/>
          <w:b/>
          <w:bCs/>
          <w:szCs w:val="24"/>
        </w:rPr>
        <w:t>What is the purpose of this form?</w:t>
      </w:r>
    </w:p>
    <w:p w14:paraId="5F2C4F0B" w14:textId="07BE4931" w:rsidR="0091049E" w:rsidRPr="00956193" w:rsidRDefault="0091049E" w:rsidP="0091049E">
      <w:pPr>
        <w:rPr>
          <w:rFonts w:asciiTheme="minorHAnsi" w:hAnsiTheme="minorHAnsi" w:cs="Arial"/>
          <w:szCs w:val="24"/>
        </w:rPr>
      </w:pPr>
      <w:r w:rsidRPr="00956193">
        <w:rPr>
          <w:rFonts w:asciiTheme="minorHAnsi" w:hAnsiTheme="minorHAnsi" w:cs="Arial"/>
          <w:szCs w:val="24"/>
        </w:rPr>
        <w:t xml:space="preserve">State and Federal privacy laws protect the use and </w:t>
      </w:r>
      <w:r w:rsidR="00EE4B88" w:rsidRPr="00956193">
        <w:rPr>
          <w:rFonts w:asciiTheme="minorHAnsi" w:hAnsiTheme="minorHAnsi" w:cs="Arial"/>
          <w:szCs w:val="24"/>
        </w:rPr>
        <w:t>disclosure</w:t>
      </w:r>
      <w:r w:rsidRPr="00956193">
        <w:rPr>
          <w:rFonts w:asciiTheme="minorHAnsi" w:hAnsiTheme="minorHAnsi" w:cs="Arial"/>
          <w:szCs w:val="24"/>
        </w:rPr>
        <w:t xml:space="preserve"> of your health information.</w:t>
      </w:r>
      <w:r w:rsidR="00D132E1">
        <w:rPr>
          <w:rFonts w:asciiTheme="minorHAnsi" w:hAnsiTheme="minorHAnsi" w:cs="Arial"/>
          <w:szCs w:val="24"/>
        </w:rPr>
        <w:t xml:space="preserve"> </w:t>
      </w:r>
      <w:r w:rsidRPr="00956193">
        <w:rPr>
          <w:rFonts w:asciiTheme="minorHAnsi" w:hAnsiTheme="minorHAnsi" w:cs="Arial"/>
          <w:szCs w:val="24"/>
        </w:rPr>
        <w:t xml:space="preserve"> Protected Health Information (PHI) is any health information that can identify you. To take part in this research study, </w:t>
      </w:r>
      <w:r w:rsidR="00D132E1">
        <w:rPr>
          <w:rFonts w:asciiTheme="minorHAnsi" w:hAnsiTheme="minorHAnsi" w:cs="Arial"/>
          <w:szCs w:val="24"/>
        </w:rPr>
        <w:t>the research team must obtain your permission</w:t>
      </w:r>
      <w:r w:rsidRPr="00956193">
        <w:rPr>
          <w:rFonts w:asciiTheme="minorHAnsi" w:hAnsiTheme="minorHAnsi" w:cs="Arial"/>
          <w:szCs w:val="24"/>
        </w:rPr>
        <w:t xml:space="preserve"> to access your health information and to use and share your PHI.  The research team will only use and/or share your information as described below and in the research consent form.</w:t>
      </w:r>
    </w:p>
    <w:p w14:paraId="5A574F5F" w14:textId="77777777" w:rsidR="00197307" w:rsidRPr="00956193" w:rsidRDefault="00197307" w:rsidP="005D47B0">
      <w:pPr>
        <w:rPr>
          <w:rFonts w:asciiTheme="minorHAnsi" w:hAnsiTheme="minorHAnsi" w:cstheme="minorBidi"/>
          <w:snapToGrid w:val="0"/>
          <w:szCs w:val="24"/>
        </w:rPr>
      </w:pPr>
    </w:p>
    <w:p w14:paraId="68E520BB" w14:textId="353E8459" w:rsidR="00001467" w:rsidRDefault="00001467" w:rsidP="00001467">
      <w:pPr>
        <w:rPr>
          <w:rFonts w:asciiTheme="minorHAnsi" w:hAnsiTheme="minorHAnsi" w:cs="ArialNarrow-Bold"/>
          <w:b/>
          <w:bCs/>
          <w:szCs w:val="24"/>
        </w:rPr>
      </w:pPr>
      <w:r w:rsidRPr="00956193">
        <w:rPr>
          <w:rFonts w:asciiTheme="minorHAnsi" w:hAnsiTheme="minorHAnsi" w:cs="ArialNarrow-Bold"/>
          <w:b/>
          <w:bCs/>
          <w:szCs w:val="24"/>
        </w:rPr>
        <w:t xml:space="preserve">What </w:t>
      </w:r>
      <w:r w:rsidR="006C4F32" w:rsidRPr="00956193">
        <w:rPr>
          <w:rFonts w:asciiTheme="minorHAnsi" w:hAnsiTheme="minorHAnsi" w:cs="ArialNarrow-Bold"/>
          <w:b/>
          <w:bCs/>
          <w:szCs w:val="24"/>
        </w:rPr>
        <w:t xml:space="preserve">PHI </w:t>
      </w:r>
      <w:r w:rsidRPr="00956193">
        <w:rPr>
          <w:rFonts w:asciiTheme="minorHAnsi" w:hAnsiTheme="minorHAnsi" w:cs="ArialNarrow-Bold"/>
          <w:b/>
          <w:bCs/>
          <w:szCs w:val="24"/>
        </w:rPr>
        <w:t>will be obtained</w:t>
      </w:r>
      <w:r w:rsidR="005544B6" w:rsidRPr="00956193">
        <w:rPr>
          <w:rFonts w:asciiTheme="minorHAnsi" w:hAnsiTheme="minorHAnsi" w:cs="ArialNarrow-Bold"/>
          <w:b/>
          <w:bCs/>
          <w:szCs w:val="24"/>
        </w:rPr>
        <w:t>,</w:t>
      </w:r>
      <w:r w:rsidRPr="00956193">
        <w:rPr>
          <w:rFonts w:asciiTheme="minorHAnsi" w:hAnsiTheme="minorHAnsi" w:cs="ArialNarrow-Bold"/>
          <w:b/>
          <w:bCs/>
          <w:szCs w:val="24"/>
        </w:rPr>
        <w:t xml:space="preserve"> used</w:t>
      </w:r>
      <w:r w:rsidR="005544B6" w:rsidRPr="00956193">
        <w:rPr>
          <w:rFonts w:asciiTheme="minorHAnsi" w:hAnsiTheme="minorHAnsi" w:cs="ArialNarrow-Bold"/>
          <w:b/>
          <w:bCs/>
          <w:szCs w:val="24"/>
        </w:rPr>
        <w:t xml:space="preserve"> or disclosed</w:t>
      </w:r>
      <w:r w:rsidRPr="00956193">
        <w:rPr>
          <w:rFonts w:asciiTheme="minorHAnsi" w:hAnsiTheme="minorHAnsi" w:cs="ArialNarrow-Bold"/>
          <w:b/>
          <w:bCs/>
          <w:szCs w:val="24"/>
        </w:rPr>
        <w:t>?</w:t>
      </w:r>
    </w:p>
    <w:p w14:paraId="560ED0B9" w14:textId="77777777" w:rsidR="00956193" w:rsidRDefault="00956193" w:rsidP="00956193">
      <w:pPr>
        <w:rPr>
          <w:rFonts w:asciiTheme="minorHAnsi" w:hAnsiTheme="minorHAnsi" w:cs="Arial"/>
          <w:szCs w:val="24"/>
        </w:rPr>
      </w:pPr>
      <w:r w:rsidRPr="00956193">
        <w:rPr>
          <w:rFonts w:asciiTheme="minorHAnsi" w:hAnsiTheme="minorHAnsi" w:cs="Arial"/>
          <w:b/>
          <w:szCs w:val="24"/>
        </w:rPr>
        <w:t>The PHI that will be “USED”</w:t>
      </w:r>
      <w:r w:rsidRPr="00956193">
        <w:rPr>
          <w:rFonts w:asciiTheme="minorHAnsi" w:hAnsiTheme="minorHAnsi" w:cs="Arial"/>
          <w:szCs w:val="24"/>
        </w:rPr>
        <w:t xml:space="preserve"> for this research includes the following: </w:t>
      </w:r>
      <w:r w:rsidRPr="00434940">
        <w:rPr>
          <w:rFonts w:asciiTheme="minorHAnsi" w:hAnsiTheme="minorHAnsi" w:cs="Arial"/>
          <w:szCs w:val="24"/>
          <w:highlight w:val="yellow"/>
        </w:rPr>
        <w:t>[</w:t>
      </w:r>
      <w:r w:rsidRPr="00434940">
        <w:rPr>
          <w:rFonts w:asciiTheme="minorHAnsi" w:hAnsiTheme="minorHAnsi" w:cs="Arial"/>
          <w:i/>
          <w:szCs w:val="24"/>
          <w:highlight w:val="yellow"/>
        </w:rPr>
        <w:t xml:space="preserve">Delete elements of PHI that will NOT be </w:t>
      </w:r>
      <w:r w:rsidRPr="00434940">
        <w:rPr>
          <w:rFonts w:asciiTheme="minorHAnsi" w:hAnsiTheme="minorHAnsi" w:cs="Arial"/>
          <w:b/>
          <w:i/>
          <w:szCs w:val="24"/>
          <w:highlight w:val="yellow"/>
        </w:rPr>
        <w:t>used</w:t>
      </w:r>
      <w:r w:rsidRPr="00434940">
        <w:rPr>
          <w:rFonts w:asciiTheme="minorHAnsi" w:hAnsiTheme="minorHAnsi" w:cs="Arial"/>
          <w:i/>
          <w:szCs w:val="24"/>
          <w:highlight w:val="yellow"/>
        </w:rPr>
        <w:t xml:space="preserve"> for this research</w:t>
      </w:r>
      <w:r w:rsidRPr="00434940">
        <w:rPr>
          <w:rFonts w:asciiTheme="minorHAnsi" w:hAnsiTheme="minorHAnsi" w:cs="Arial"/>
          <w:szCs w:val="24"/>
          <w:highlight w:val="yellow"/>
        </w:rPr>
        <w:t>]:</w:t>
      </w:r>
      <w:r w:rsidRPr="00956193">
        <w:rPr>
          <w:rFonts w:asciiTheme="minorHAnsi" w:hAnsiTheme="minorHAnsi" w:cs="Arial"/>
          <w:szCs w:val="24"/>
        </w:rPr>
        <w:t xml:space="preserve"> name, address (street address, city, state and zip code), e-mail address, elements of dates, telephone numbers, fax numbers, social security number, medical record number, health insurance number, account numbers, certificate/license numbers, vehicle and serial numbers, web URLs, internet protocol (IP) addresses, biometric identifiers (voice and fingerprints), full face photographs, and any unique identifying numbers or characteristics or code.</w:t>
      </w:r>
    </w:p>
    <w:p w14:paraId="4E4848E0" w14:textId="77777777" w:rsidR="00434940" w:rsidRDefault="00434940" w:rsidP="00956193">
      <w:pPr>
        <w:rPr>
          <w:rFonts w:asciiTheme="minorHAnsi" w:hAnsiTheme="minorHAnsi" w:cs="Arial"/>
          <w:szCs w:val="24"/>
        </w:rPr>
      </w:pPr>
    </w:p>
    <w:p w14:paraId="2FACD696" w14:textId="77777777" w:rsidR="00956193" w:rsidRPr="00956193" w:rsidRDefault="00956193" w:rsidP="00956193">
      <w:pPr>
        <w:rPr>
          <w:rFonts w:asciiTheme="minorHAnsi" w:hAnsiTheme="minorHAnsi" w:cs="Arial"/>
          <w:szCs w:val="24"/>
        </w:rPr>
      </w:pPr>
      <w:r w:rsidRPr="00956193">
        <w:rPr>
          <w:rFonts w:asciiTheme="minorHAnsi" w:hAnsiTheme="minorHAnsi" w:cs="Arial"/>
          <w:b/>
          <w:szCs w:val="24"/>
        </w:rPr>
        <w:t xml:space="preserve">The PHI that will be “DISCLOSED” </w:t>
      </w:r>
      <w:r w:rsidRPr="00956193">
        <w:rPr>
          <w:rFonts w:asciiTheme="minorHAnsi" w:hAnsiTheme="minorHAnsi" w:cs="Arial"/>
          <w:szCs w:val="24"/>
        </w:rPr>
        <w:t xml:space="preserve">or shared with others for this research includes the following: </w:t>
      </w:r>
      <w:r w:rsidRPr="00956193">
        <w:rPr>
          <w:rFonts w:asciiTheme="minorHAnsi" w:hAnsiTheme="minorHAnsi" w:cs="Arial"/>
          <w:szCs w:val="24"/>
          <w:highlight w:val="yellow"/>
        </w:rPr>
        <w:t>[</w:t>
      </w:r>
      <w:r w:rsidRPr="00956193">
        <w:rPr>
          <w:rFonts w:asciiTheme="minorHAnsi" w:hAnsiTheme="minorHAnsi" w:cs="Arial"/>
          <w:i/>
          <w:szCs w:val="24"/>
          <w:highlight w:val="yellow"/>
        </w:rPr>
        <w:t>Delete elements of PHI that will NOT be disclosed/or shared with others for this research</w:t>
      </w:r>
      <w:r w:rsidRPr="00956193">
        <w:rPr>
          <w:rFonts w:asciiTheme="minorHAnsi" w:hAnsiTheme="minorHAnsi" w:cs="Arial"/>
          <w:szCs w:val="24"/>
          <w:highlight w:val="yellow"/>
        </w:rPr>
        <w:t>]</w:t>
      </w:r>
      <w:r w:rsidRPr="00956193">
        <w:rPr>
          <w:rFonts w:asciiTheme="minorHAnsi" w:hAnsiTheme="minorHAnsi" w:cs="Arial"/>
          <w:szCs w:val="24"/>
        </w:rPr>
        <w:t>: name (or initials), address (street address, city, state and zip code), e-mail address, elements of dates, telephone numbers, fax numbers, social security number, medical record number, health insurance number, account numbers, certificate/license numbers, vehicle and serial numbers, web URLs, internet protocol (IP) addresses, biometric identifiers (voice and fingerprints), full face photographs, and any unique identifying numbers or characteristics or code.</w:t>
      </w:r>
    </w:p>
    <w:p w14:paraId="4E39F43D" w14:textId="77777777" w:rsidR="00956193" w:rsidRDefault="00956193" w:rsidP="004C7B6D">
      <w:pPr>
        <w:rPr>
          <w:rFonts w:asciiTheme="minorHAnsi" w:hAnsiTheme="minorHAnsi" w:cs="Arial"/>
          <w:b/>
          <w:szCs w:val="24"/>
        </w:rPr>
      </w:pPr>
    </w:p>
    <w:p w14:paraId="44BF3D58" w14:textId="02762033" w:rsidR="00434940" w:rsidRPr="00434940" w:rsidRDefault="00434940" w:rsidP="00434940">
      <w:pPr>
        <w:rPr>
          <w:rFonts w:asciiTheme="minorHAnsi" w:hAnsiTheme="minorHAnsi" w:cs="Arial"/>
          <w:szCs w:val="24"/>
        </w:rPr>
      </w:pPr>
      <w:r w:rsidRPr="00434940">
        <w:rPr>
          <w:rFonts w:asciiTheme="minorHAnsi" w:hAnsiTheme="minorHAnsi" w:cs="Arial"/>
        </w:rPr>
        <w:t>PHI used or disclosed could come from your medical records or information created or collected during the research. This could include your medical history and dates or results from any physical exams, laboratory tests or other tests</w:t>
      </w:r>
      <w:r w:rsidR="007216A6">
        <w:rPr>
          <w:rFonts w:asciiTheme="minorHAnsi" w:hAnsiTheme="minorHAnsi" w:cs="Arial"/>
        </w:rPr>
        <w:t>.</w:t>
      </w:r>
    </w:p>
    <w:p w14:paraId="566A3D51" w14:textId="77777777" w:rsidR="00434940" w:rsidRDefault="00434940" w:rsidP="004C7B6D">
      <w:pPr>
        <w:rPr>
          <w:rFonts w:asciiTheme="minorHAnsi" w:hAnsiTheme="minorHAnsi" w:cs="Arial"/>
          <w:b/>
          <w:szCs w:val="24"/>
        </w:rPr>
      </w:pPr>
    </w:p>
    <w:p w14:paraId="669FC3D0" w14:textId="492F121D" w:rsidR="004C7B6D" w:rsidRPr="00956193" w:rsidRDefault="004C7B6D" w:rsidP="004C7B6D">
      <w:pPr>
        <w:rPr>
          <w:rFonts w:asciiTheme="minorHAnsi" w:hAnsiTheme="minorHAnsi" w:cs="Arial"/>
          <w:b/>
          <w:szCs w:val="24"/>
        </w:rPr>
      </w:pPr>
      <w:r w:rsidRPr="00956193">
        <w:rPr>
          <w:rFonts w:asciiTheme="minorHAnsi" w:hAnsiTheme="minorHAnsi" w:cs="Arial"/>
          <w:b/>
          <w:szCs w:val="24"/>
        </w:rPr>
        <w:t>Do I have to give my permission for certain information to be released?</w:t>
      </w:r>
      <w:r w:rsidR="00490DBA">
        <w:rPr>
          <w:rFonts w:asciiTheme="minorHAnsi" w:hAnsiTheme="minorHAnsi" w:cs="Arial"/>
          <w:b/>
          <w:szCs w:val="24"/>
        </w:rPr>
        <w:t xml:space="preserve">  </w:t>
      </w:r>
      <w:r w:rsidR="00490DBA" w:rsidRPr="00956193">
        <w:rPr>
          <w:rFonts w:asciiTheme="minorHAnsi" w:hAnsiTheme="minorHAnsi" w:cs="Arial"/>
          <w:szCs w:val="24"/>
          <w:highlight w:val="yellow"/>
        </w:rPr>
        <w:t>[</w:t>
      </w:r>
      <w:r w:rsidR="00490DBA" w:rsidRPr="00956193">
        <w:rPr>
          <w:rFonts w:asciiTheme="minorHAnsi" w:hAnsiTheme="minorHAnsi" w:cs="Arial"/>
          <w:i/>
          <w:szCs w:val="24"/>
          <w:highlight w:val="yellow"/>
        </w:rPr>
        <w:t xml:space="preserve">Delete </w:t>
      </w:r>
      <w:r w:rsidR="00490DBA">
        <w:rPr>
          <w:rFonts w:asciiTheme="minorHAnsi" w:hAnsiTheme="minorHAnsi" w:cs="Arial"/>
          <w:i/>
          <w:szCs w:val="24"/>
          <w:highlight w:val="yellow"/>
        </w:rPr>
        <w:t>the types of information that you do not need for your research. If none of the types of information are needed, this section may be removed completely.</w:t>
      </w:r>
      <w:r w:rsidR="00490DBA" w:rsidRPr="00956193">
        <w:rPr>
          <w:rFonts w:asciiTheme="minorHAnsi" w:hAnsiTheme="minorHAnsi" w:cs="Arial"/>
          <w:szCs w:val="24"/>
          <w:highlight w:val="yellow"/>
        </w:rPr>
        <w:t>]</w:t>
      </w:r>
      <w:r w:rsidR="00490DBA" w:rsidRPr="00956193">
        <w:rPr>
          <w:rFonts w:asciiTheme="minorHAnsi" w:hAnsiTheme="minorHAnsi" w:cs="Arial"/>
          <w:szCs w:val="24"/>
        </w:rPr>
        <w:t>:</w:t>
      </w:r>
    </w:p>
    <w:p w14:paraId="066FD1DB" w14:textId="77777777" w:rsidR="004C7B6D" w:rsidRPr="00956193" w:rsidRDefault="004C7B6D" w:rsidP="004C7B6D">
      <w:pPr>
        <w:rPr>
          <w:rFonts w:asciiTheme="minorHAnsi" w:hAnsiTheme="minorHAnsi"/>
          <w:szCs w:val="24"/>
        </w:rPr>
      </w:pPr>
    </w:p>
    <w:p w14:paraId="0AD27376" w14:textId="77777777" w:rsidR="004C7B6D" w:rsidRPr="00956193" w:rsidRDefault="004C7B6D" w:rsidP="004C7B6D">
      <w:pPr>
        <w:rPr>
          <w:rFonts w:asciiTheme="minorHAnsi" w:hAnsiTheme="minorHAnsi" w:cs="Arial"/>
          <w:szCs w:val="24"/>
        </w:rPr>
      </w:pPr>
      <w:r w:rsidRPr="00956193">
        <w:rPr>
          <w:rFonts w:asciiTheme="minorHAnsi" w:hAnsiTheme="minorHAnsi" w:cs="Arial"/>
          <w:szCs w:val="24"/>
        </w:rPr>
        <w:lastRenderedPageBreak/>
        <w:t>Yes. The following information will only be released if you give your specific permission by putting your initials on the line(s). This is your specific permission for release of this information. Federal rules do not allow any use of the information to criminally investigate or prosecute any alcohol or drug abuse.</w:t>
      </w:r>
    </w:p>
    <w:p w14:paraId="46A4327C" w14:textId="77777777" w:rsidR="004C7B6D" w:rsidRPr="00956193" w:rsidRDefault="004C7B6D" w:rsidP="004C7B6D">
      <w:pPr>
        <w:rPr>
          <w:rFonts w:asciiTheme="minorHAnsi" w:hAnsiTheme="minorHAnsi" w:cs="Arial"/>
          <w:szCs w:val="24"/>
        </w:rPr>
      </w:pPr>
    </w:p>
    <w:p w14:paraId="243196DD" w14:textId="77777777" w:rsidR="004C7B6D" w:rsidRPr="00956193" w:rsidRDefault="004C7B6D" w:rsidP="004C7B6D">
      <w:pPr>
        <w:rPr>
          <w:rFonts w:asciiTheme="minorHAnsi" w:hAnsiTheme="minorHAnsi" w:cs="Arial"/>
          <w:szCs w:val="24"/>
        </w:rPr>
      </w:pPr>
      <w:r w:rsidRPr="00956193">
        <w:rPr>
          <w:rFonts w:asciiTheme="minorHAnsi" w:hAnsiTheme="minorHAnsi" w:cs="Arial"/>
          <w:szCs w:val="24"/>
        </w:rPr>
        <w:t>____I agree to the release of information pertaining to drug and alcohol abuse, diagnosis or treatment.</w:t>
      </w:r>
    </w:p>
    <w:p w14:paraId="1D7571A2" w14:textId="77777777" w:rsidR="004C7B6D" w:rsidRPr="00956193" w:rsidRDefault="004C7B6D" w:rsidP="004C7B6D">
      <w:pPr>
        <w:rPr>
          <w:rFonts w:asciiTheme="minorHAnsi" w:hAnsiTheme="minorHAnsi" w:cs="Arial"/>
          <w:szCs w:val="24"/>
        </w:rPr>
      </w:pPr>
    </w:p>
    <w:p w14:paraId="3D95030F" w14:textId="77777777" w:rsidR="004C7B6D" w:rsidRPr="00956193" w:rsidRDefault="004C7B6D" w:rsidP="004C7B6D">
      <w:pPr>
        <w:rPr>
          <w:rFonts w:asciiTheme="minorHAnsi" w:hAnsiTheme="minorHAnsi" w:cs="Arial"/>
          <w:szCs w:val="24"/>
        </w:rPr>
      </w:pPr>
      <w:r w:rsidRPr="00956193">
        <w:rPr>
          <w:rFonts w:asciiTheme="minorHAnsi" w:hAnsiTheme="minorHAnsi" w:cs="Arial"/>
          <w:szCs w:val="24"/>
        </w:rPr>
        <w:t>____I agree to the release of HIV/AIDS testing information.</w:t>
      </w:r>
    </w:p>
    <w:p w14:paraId="18A31A90" w14:textId="77777777" w:rsidR="004C7B6D" w:rsidRPr="00956193" w:rsidRDefault="004C7B6D" w:rsidP="004C7B6D">
      <w:pPr>
        <w:rPr>
          <w:rFonts w:asciiTheme="minorHAnsi" w:hAnsiTheme="minorHAnsi" w:cs="Arial"/>
          <w:szCs w:val="24"/>
        </w:rPr>
      </w:pPr>
    </w:p>
    <w:p w14:paraId="443EBE0F" w14:textId="77777777" w:rsidR="004C7B6D" w:rsidRPr="00956193" w:rsidRDefault="004C7B6D" w:rsidP="004C7B6D">
      <w:pPr>
        <w:rPr>
          <w:rFonts w:asciiTheme="minorHAnsi" w:hAnsiTheme="minorHAnsi" w:cs="Arial"/>
          <w:szCs w:val="24"/>
        </w:rPr>
      </w:pPr>
      <w:r w:rsidRPr="00956193">
        <w:rPr>
          <w:rFonts w:asciiTheme="minorHAnsi" w:hAnsiTheme="minorHAnsi" w:cs="Arial"/>
          <w:szCs w:val="24"/>
        </w:rPr>
        <w:t>____I agree to the release of information pertaining to sexually transmitted diseases.</w:t>
      </w:r>
    </w:p>
    <w:p w14:paraId="360E24AF" w14:textId="77777777" w:rsidR="004C7B6D" w:rsidRPr="00956193" w:rsidRDefault="004C7B6D" w:rsidP="004C7B6D">
      <w:pPr>
        <w:rPr>
          <w:rFonts w:asciiTheme="minorHAnsi" w:hAnsiTheme="minorHAnsi" w:cs="Arial"/>
          <w:szCs w:val="24"/>
        </w:rPr>
      </w:pPr>
    </w:p>
    <w:p w14:paraId="57A2223E" w14:textId="77777777" w:rsidR="004C7B6D" w:rsidRPr="00956193" w:rsidRDefault="004C7B6D" w:rsidP="004C7B6D">
      <w:pPr>
        <w:rPr>
          <w:rFonts w:asciiTheme="minorHAnsi" w:hAnsiTheme="minorHAnsi" w:cs="Arial"/>
          <w:szCs w:val="24"/>
        </w:rPr>
      </w:pPr>
      <w:r w:rsidRPr="00956193">
        <w:rPr>
          <w:rFonts w:asciiTheme="minorHAnsi" w:hAnsiTheme="minorHAnsi" w:cs="Arial"/>
          <w:szCs w:val="24"/>
        </w:rPr>
        <w:t>____I agree to the release of information pertaining to mental health diagnosis or treatment.</w:t>
      </w:r>
    </w:p>
    <w:p w14:paraId="0208881B" w14:textId="77777777" w:rsidR="004C7B6D" w:rsidRPr="00956193" w:rsidRDefault="004C7B6D" w:rsidP="004C7B6D">
      <w:pPr>
        <w:rPr>
          <w:rFonts w:asciiTheme="minorHAnsi" w:hAnsiTheme="minorHAnsi" w:cs="Arial"/>
          <w:szCs w:val="24"/>
        </w:rPr>
      </w:pPr>
    </w:p>
    <w:p w14:paraId="1C5A36A6" w14:textId="77777777" w:rsidR="004C7B6D" w:rsidRPr="00956193" w:rsidRDefault="004C7B6D" w:rsidP="004C7B6D">
      <w:pPr>
        <w:rPr>
          <w:rFonts w:asciiTheme="minorHAnsi" w:hAnsiTheme="minorHAnsi" w:cs="Arial"/>
          <w:szCs w:val="24"/>
        </w:rPr>
      </w:pPr>
      <w:r w:rsidRPr="00956193">
        <w:rPr>
          <w:rFonts w:asciiTheme="minorHAnsi" w:hAnsiTheme="minorHAnsi" w:cs="Arial"/>
          <w:szCs w:val="24"/>
        </w:rPr>
        <w:t>____I agree to the release of genetic testing information.</w:t>
      </w:r>
    </w:p>
    <w:p w14:paraId="56571A7B" w14:textId="77777777" w:rsidR="004C7B6D" w:rsidRPr="00956193" w:rsidRDefault="004C7B6D" w:rsidP="001D0030">
      <w:pPr>
        <w:rPr>
          <w:rFonts w:asciiTheme="minorHAnsi" w:hAnsiTheme="minorHAnsi" w:cs="ArialNarrow-Bold"/>
          <w:b/>
          <w:bCs/>
          <w:szCs w:val="24"/>
        </w:rPr>
      </w:pPr>
    </w:p>
    <w:p w14:paraId="21047DC0" w14:textId="1886EDB5" w:rsidR="00BA7599" w:rsidRPr="00956193" w:rsidRDefault="00C41D85" w:rsidP="001D0030">
      <w:pPr>
        <w:rPr>
          <w:rFonts w:asciiTheme="minorHAnsi" w:hAnsiTheme="minorHAnsi" w:cs="ArialNarrow-Bold"/>
          <w:b/>
          <w:bCs/>
          <w:szCs w:val="24"/>
        </w:rPr>
      </w:pPr>
      <w:r w:rsidRPr="00956193">
        <w:rPr>
          <w:rFonts w:asciiTheme="minorHAnsi" w:hAnsiTheme="minorHAnsi" w:cs="ArialNarrow-Bold"/>
          <w:b/>
          <w:bCs/>
          <w:szCs w:val="24"/>
        </w:rPr>
        <w:t>Who will my Personal Health Information</w:t>
      </w:r>
      <w:r w:rsidR="007E668E" w:rsidRPr="00956193">
        <w:rPr>
          <w:rFonts w:asciiTheme="minorHAnsi" w:hAnsiTheme="minorHAnsi" w:cs="ArialNarrow-Bold"/>
          <w:b/>
          <w:bCs/>
          <w:szCs w:val="24"/>
        </w:rPr>
        <w:t xml:space="preserve"> be </w:t>
      </w:r>
      <w:r w:rsidR="00A06641" w:rsidRPr="00956193">
        <w:rPr>
          <w:rFonts w:asciiTheme="minorHAnsi" w:hAnsiTheme="minorHAnsi" w:cs="ArialNarrow-Bold"/>
          <w:b/>
          <w:bCs/>
          <w:szCs w:val="24"/>
        </w:rPr>
        <w:t xml:space="preserve">used or </w:t>
      </w:r>
      <w:r w:rsidR="007E668E" w:rsidRPr="00956193">
        <w:rPr>
          <w:rFonts w:asciiTheme="minorHAnsi" w:hAnsiTheme="minorHAnsi" w:cs="ArialNarrow-Bold"/>
          <w:b/>
          <w:bCs/>
          <w:szCs w:val="24"/>
        </w:rPr>
        <w:t>shared with</w:t>
      </w:r>
      <w:r w:rsidRPr="00956193">
        <w:rPr>
          <w:rFonts w:asciiTheme="minorHAnsi" w:hAnsiTheme="minorHAnsi" w:cs="ArialNarrow-Bold"/>
          <w:b/>
          <w:bCs/>
          <w:szCs w:val="24"/>
        </w:rPr>
        <w:t>?</w:t>
      </w:r>
    </w:p>
    <w:p w14:paraId="7919E196" w14:textId="0D14303F" w:rsidR="00956193" w:rsidRPr="005A397D" w:rsidRDefault="00956193" w:rsidP="00956193">
      <w:pPr>
        <w:ind w:left="360"/>
        <w:rPr>
          <w:rFonts w:asciiTheme="minorHAnsi" w:hAnsiTheme="minorHAnsi" w:cs="Arial"/>
          <w:szCs w:val="24"/>
        </w:rPr>
      </w:pPr>
      <w:r w:rsidRPr="00956193">
        <w:rPr>
          <w:rFonts w:asciiTheme="minorHAnsi" w:hAnsiTheme="minorHAnsi" w:cs="Arial"/>
          <w:szCs w:val="24"/>
        </w:rPr>
        <w:t xml:space="preserve">Your study information may be </w:t>
      </w:r>
      <w:r w:rsidRPr="00956193">
        <w:rPr>
          <w:rFonts w:asciiTheme="minorHAnsi" w:hAnsiTheme="minorHAnsi" w:cs="Arial"/>
          <w:b/>
          <w:szCs w:val="24"/>
        </w:rPr>
        <w:t>used</w:t>
      </w:r>
      <w:r w:rsidRPr="00956193">
        <w:rPr>
          <w:rFonts w:asciiTheme="minorHAnsi" w:hAnsiTheme="minorHAnsi" w:cs="Arial"/>
          <w:szCs w:val="24"/>
        </w:rPr>
        <w:t xml:space="preserve"> or </w:t>
      </w:r>
      <w:r w:rsidRPr="00956193">
        <w:rPr>
          <w:rFonts w:asciiTheme="minorHAnsi" w:hAnsiTheme="minorHAnsi" w:cs="Arial"/>
          <w:b/>
          <w:szCs w:val="24"/>
        </w:rPr>
        <w:t>shared</w:t>
      </w:r>
      <w:r w:rsidRPr="00956193">
        <w:rPr>
          <w:rFonts w:asciiTheme="minorHAnsi" w:hAnsiTheme="minorHAnsi" w:cs="Arial"/>
          <w:szCs w:val="24"/>
        </w:rPr>
        <w:t xml:space="preserve"> with the following </w:t>
      </w:r>
      <w:r w:rsidRPr="005A397D">
        <w:rPr>
          <w:rFonts w:asciiTheme="minorHAnsi" w:hAnsiTheme="minorHAnsi" w:cs="Arial"/>
          <w:szCs w:val="24"/>
        </w:rPr>
        <w:t>people or groups: [</w:t>
      </w:r>
      <w:r w:rsidRPr="005A397D">
        <w:rPr>
          <w:rFonts w:asciiTheme="minorHAnsi" w:hAnsiTheme="minorHAnsi" w:cs="Arial"/>
          <w:i/>
          <w:szCs w:val="24"/>
          <w:highlight w:val="yellow"/>
        </w:rPr>
        <w:t>Delete or add others who will have access to the PHI</w:t>
      </w:r>
      <w:r w:rsidR="00434940" w:rsidRPr="005A397D">
        <w:rPr>
          <w:rFonts w:asciiTheme="minorHAnsi" w:hAnsiTheme="minorHAnsi" w:cs="Arial"/>
          <w:i/>
          <w:szCs w:val="24"/>
          <w:highlight w:val="yellow"/>
        </w:rPr>
        <w:t>, ensuring to include each study site</w:t>
      </w:r>
      <w:r w:rsidRPr="005A397D">
        <w:rPr>
          <w:rFonts w:asciiTheme="minorHAnsi" w:hAnsiTheme="minorHAnsi" w:cs="Arial"/>
          <w:szCs w:val="24"/>
          <w:highlight w:val="yellow"/>
        </w:rPr>
        <w:t>]:</w:t>
      </w:r>
      <w:r w:rsidRPr="005A397D">
        <w:rPr>
          <w:rFonts w:asciiTheme="minorHAnsi" w:hAnsiTheme="minorHAnsi" w:cs="Arial"/>
          <w:szCs w:val="24"/>
        </w:rPr>
        <w:t xml:space="preserve"> </w:t>
      </w:r>
    </w:p>
    <w:p w14:paraId="70F02CC1" w14:textId="54815810" w:rsidR="00956193" w:rsidRPr="005A397D" w:rsidRDefault="00956193" w:rsidP="00956193">
      <w:pPr>
        <w:numPr>
          <w:ilvl w:val="0"/>
          <w:numId w:val="11"/>
        </w:numPr>
        <w:rPr>
          <w:rFonts w:asciiTheme="minorHAnsi" w:hAnsiTheme="minorHAnsi" w:cs="Arial"/>
          <w:szCs w:val="24"/>
        </w:rPr>
      </w:pPr>
      <w:r w:rsidRPr="005A397D">
        <w:rPr>
          <w:rFonts w:asciiTheme="minorHAnsi" w:hAnsiTheme="minorHAnsi" w:cs="Arial"/>
          <w:szCs w:val="24"/>
        </w:rPr>
        <w:t xml:space="preserve">The PI and research staff associated with the research project  </w:t>
      </w:r>
      <w:r w:rsidRPr="005A397D">
        <w:rPr>
          <w:rFonts w:asciiTheme="minorHAnsi" w:hAnsiTheme="minorHAnsi" w:cs="Arial"/>
          <w:szCs w:val="24"/>
          <w:highlight w:val="yellow"/>
        </w:rPr>
        <w:t>Do not delete</w:t>
      </w:r>
    </w:p>
    <w:p w14:paraId="7F372D89" w14:textId="3D3AD104" w:rsidR="00956193" w:rsidRPr="00956193" w:rsidRDefault="00956193" w:rsidP="00956193">
      <w:pPr>
        <w:numPr>
          <w:ilvl w:val="0"/>
          <w:numId w:val="11"/>
        </w:numPr>
        <w:rPr>
          <w:rFonts w:asciiTheme="minorHAnsi" w:hAnsiTheme="minorHAnsi" w:cs="Arial"/>
          <w:szCs w:val="24"/>
        </w:rPr>
      </w:pPr>
      <w:r w:rsidRPr="00956193">
        <w:rPr>
          <w:rFonts w:asciiTheme="minorHAnsi" w:hAnsiTheme="minorHAnsi" w:cs="Arial"/>
          <w:szCs w:val="24"/>
        </w:rPr>
        <w:t>Authorized members of MHC’s workforce who may need to access your information in the performance of their duties. [</w:t>
      </w:r>
      <w:r w:rsidRPr="00956193">
        <w:rPr>
          <w:rFonts w:asciiTheme="minorHAnsi" w:hAnsiTheme="minorHAnsi" w:cs="Arial"/>
          <w:i/>
          <w:szCs w:val="24"/>
        </w:rPr>
        <w:t>For example, to provide treatment and services, ensure integrity of the research, or for accounting and/or billing matters.</w:t>
      </w:r>
      <w:r w:rsidRPr="00956193">
        <w:rPr>
          <w:rFonts w:asciiTheme="minorHAnsi" w:hAnsiTheme="minorHAnsi" w:cs="Arial"/>
          <w:szCs w:val="24"/>
        </w:rPr>
        <w:t>]</w:t>
      </w:r>
    </w:p>
    <w:p w14:paraId="02DAEE3D" w14:textId="67F8A423" w:rsidR="00956193" w:rsidRPr="00956193" w:rsidRDefault="00956193" w:rsidP="00956193">
      <w:pPr>
        <w:numPr>
          <w:ilvl w:val="0"/>
          <w:numId w:val="11"/>
        </w:numPr>
        <w:rPr>
          <w:rFonts w:asciiTheme="minorHAnsi" w:hAnsiTheme="minorHAnsi" w:cs="Arial"/>
          <w:szCs w:val="24"/>
        </w:rPr>
      </w:pPr>
      <w:r w:rsidRPr="00956193">
        <w:rPr>
          <w:rFonts w:asciiTheme="minorHAnsi" w:hAnsiTheme="minorHAnsi" w:cs="Arial"/>
          <w:szCs w:val="24"/>
        </w:rPr>
        <w:t xml:space="preserve"> Other collaborating research institutions, which include: [</w:t>
      </w:r>
      <w:r w:rsidRPr="00956193">
        <w:rPr>
          <w:rFonts w:asciiTheme="minorHAnsi" w:hAnsiTheme="minorHAnsi" w:cs="Arial"/>
          <w:i/>
          <w:szCs w:val="24"/>
        </w:rPr>
        <w:t>list all</w:t>
      </w:r>
      <w:r w:rsidR="00B91E21">
        <w:rPr>
          <w:rFonts w:asciiTheme="minorHAnsi" w:hAnsiTheme="minorHAnsi" w:cs="Arial"/>
          <w:i/>
          <w:szCs w:val="24"/>
        </w:rPr>
        <w:t xml:space="preserve"> other</w:t>
      </w:r>
      <w:r w:rsidRPr="00956193">
        <w:rPr>
          <w:rFonts w:asciiTheme="minorHAnsi" w:hAnsiTheme="minorHAnsi" w:cs="Arial"/>
          <w:i/>
          <w:szCs w:val="24"/>
        </w:rPr>
        <w:t xml:space="preserve"> </w:t>
      </w:r>
      <w:r w:rsidR="00B91E21">
        <w:rPr>
          <w:rFonts w:asciiTheme="minorHAnsi" w:hAnsiTheme="minorHAnsi" w:cs="Arial"/>
          <w:i/>
          <w:szCs w:val="24"/>
        </w:rPr>
        <w:t>institutions</w:t>
      </w:r>
      <w:r w:rsidRPr="00956193">
        <w:rPr>
          <w:rFonts w:asciiTheme="minorHAnsi" w:hAnsiTheme="minorHAnsi" w:cs="Arial"/>
          <w:i/>
          <w:szCs w:val="24"/>
        </w:rPr>
        <w:t xml:space="preserve"> that have key personnel participating in this research project</w:t>
      </w:r>
      <w:r w:rsidRPr="00956193">
        <w:rPr>
          <w:rFonts w:asciiTheme="minorHAnsi" w:hAnsiTheme="minorHAnsi" w:cs="Arial"/>
          <w:szCs w:val="24"/>
        </w:rPr>
        <w:t>].</w:t>
      </w:r>
    </w:p>
    <w:p w14:paraId="23F24B3D" w14:textId="3B3D47B2" w:rsidR="00956193" w:rsidRPr="00956193" w:rsidRDefault="00956193" w:rsidP="00956193">
      <w:pPr>
        <w:numPr>
          <w:ilvl w:val="0"/>
          <w:numId w:val="11"/>
        </w:numPr>
        <w:autoSpaceDE w:val="0"/>
        <w:autoSpaceDN w:val="0"/>
        <w:adjustRightInd w:val="0"/>
        <w:ind w:right="-1440"/>
        <w:rPr>
          <w:rFonts w:asciiTheme="minorHAnsi" w:hAnsiTheme="minorHAnsi"/>
          <w:szCs w:val="24"/>
        </w:rPr>
      </w:pPr>
      <w:r w:rsidRPr="00956193">
        <w:rPr>
          <w:rFonts w:asciiTheme="minorHAnsi" w:hAnsiTheme="minorHAnsi"/>
          <w:szCs w:val="24"/>
        </w:rPr>
        <w:t>The McLaren Health Care (MHC) Institutional Review Board</w:t>
      </w:r>
      <w:r>
        <w:rPr>
          <w:rFonts w:asciiTheme="minorHAnsi" w:hAnsiTheme="minorHAnsi"/>
          <w:szCs w:val="24"/>
        </w:rPr>
        <w:t xml:space="preserve">  </w:t>
      </w:r>
      <w:r w:rsidRPr="00956193">
        <w:rPr>
          <w:rFonts w:asciiTheme="minorHAnsi" w:hAnsiTheme="minorHAnsi" w:cs="Arial"/>
          <w:szCs w:val="24"/>
          <w:highlight w:val="yellow"/>
        </w:rPr>
        <w:t>Do not delete</w:t>
      </w:r>
    </w:p>
    <w:p w14:paraId="213D3C08" w14:textId="0FA126BF" w:rsidR="00956193" w:rsidRPr="00956193" w:rsidRDefault="00956193" w:rsidP="00956193">
      <w:pPr>
        <w:numPr>
          <w:ilvl w:val="0"/>
          <w:numId w:val="11"/>
        </w:numPr>
        <w:autoSpaceDE w:val="0"/>
        <w:autoSpaceDN w:val="0"/>
        <w:adjustRightInd w:val="0"/>
        <w:ind w:right="-1440"/>
        <w:rPr>
          <w:rFonts w:asciiTheme="minorHAnsi" w:hAnsiTheme="minorHAnsi"/>
          <w:szCs w:val="24"/>
        </w:rPr>
      </w:pPr>
      <w:r w:rsidRPr="00956193">
        <w:rPr>
          <w:rFonts w:asciiTheme="minorHAnsi" w:hAnsiTheme="minorHAnsi"/>
          <w:bCs/>
          <w:szCs w:val="24"/>
        </w:rPr>
        <w:t>The McLaren Health Care Office of Research Compliance and Quality Improvement</w:t>
      </w:r>
      <w:r>
        <w:rPr>
          <w:rFonts w:asciiTheme="minorHAnsi" w:hAnsiTheme="minorHAnsi"/>
          <w:bCs/>
          <w:szCs w:val="24"/>
        </w:rPr>
        <w:t xml:space="preserve"> </w:t>
      </w:r>
      <w:r w:rsidRPr="00956193">
        <w:rPr>
          <w:rFonts w:asciiTheme="minorHAnsi" w:hAnsiTheme="minorHAnsi" w:cs="Arial"/>
          <w:szCs w:val="24"/>
          <w:highlight w:val="yellow"/>
        </w:rPr>
        <w:t>Do not delete</w:t>
      </w:r>
    </w:p>
    <w:p w14:paraId="77A1288A" w14:textId="59FAE214" w:rsidR="00434940" w:rsidRPr="00434940" w:rsidRDefault="00956193" w:rsidP="000544A7">
      <w:pPr>
        <w:numPr>
          <w:ilvl w:val="0"/>
          <w:numId w:val="11"/>
        </w:numPr>
        <w:autoSpaceDE w:val="0"/>
        <w:autoSpaceDN w:val="0"/>
        <w:adjustRightInd w:val="0"/>
        <w:ind w:right="-1440"/>
        <w:rPr>
          <w:rFonts w:asciiTheme="minorHAnsi" w:hAnsiTheme="minorHAnsi"/>
          <w:szCs w:val="24"/>
        </w:rPr>
      </w:pPr>
      <w:r w:rsidRPr="00434940">
        <w:rPr>
          <w:rFonts w:asciiTheme="minorHAnsi" w:hAnsiTheme="minorHAnsi"/>
          <w:bCs/>
          <w:szCs w:val="24"/>
        </w:rPr>
        <w:t xml:space="preserve">McLaren Center for Research and Innovation  </w:t>
      </w:r>
      <w:r w:rsidRPr="00434940">
        <w:rPr>
          <w:rFonts w:asciiTheme="minorHAnsi" w:hAnsiTheme="minorHAnsi" w:cs="Arial"/>
          <w:szCs w:val="24"/>
          <w:highlight w:val="yellow"/>
        </w:rPr>
        <w:t>Do not delete</w:t>
      </w:r>
    </w:p>
    <w:p w14:paraId="11D18998" w14:textId="77777777" w:rsidR="00956193" w:rsidRPr="00956193" w:rsidRDefault="00956193" w:rsidP="00956193">
      <w:pPr>
        <w:numPr>
          <w:ilvl w:val="0"/>
          <w:numId w:val="11"/>
        </w:numPr>
        <w:rPr>
          <w:rFonts w:asciiTheme="minorHAnsi" w:hAnsiTheme="minorHAnsi" w:cs="Arial"/>
          <w:szCs w:val="24"/>
        </w:rPr>
      </w:pPr>
      <w:r w:rsidRPr="00956193">
        <w:rPr>
          <w:rFonts w:asciiTheme="minorHAnsi" w:hAnsiTheme="minorHAnsi" w:cs="Arial"/>
          <w:szCs w:val="24"/>
        </w:rPr>
        <w:t>The study Sponsor or representative, including companies it hires to provide study related services, which include: [</w:t>
      </w:r>
      <w:r w:rsidRPr="00956193">
        <w:rPr>
          <w:rFonts w:asciiTheme="minorHAnsi" w:hAnsiTheme="minorHAnsi" w:cs="Arial"/>
          <w:i/>
          <w:szCs w:val="24"/>
        </w:rPr>
        <w:t>list the sponsor, its representative(s), and affiliated companies-CRO’s, etc.</w:t>
      </w:r>
      <w:r w:rsidRPr="00956193">
        <w:rPr>
          <w:rFonts w:asciiTheme="minorHAnsi" w:hAnsiTheme="minorHAnsi" w:cs="Arial"/>
          <w:szCs w:val="24"/>
        </w:rPr>
        <w:t>].</w:t>
      </w:r>
    </w:p>
    <w:p w14:paraId="2E985666" w14:textId="77777777" w:rsidR="00956193" w:rsidRPr="00956193" w:rsidRDefault="00956193" w:rsidP="00956193">
      <w:pPr>
        <w:numPr>
          <w:ilvl w:val="0"/>
          <w:numId w:val="11"/>
        </w:numPr>
        <w:rPr>
          <w:rFonts w:asciiTheme="minorHAnsi" w:hAnsiTheme="minorHAnsi" w:cs="Arial"/>
          <w:szCs w:val="24"/>
        </w:rPr>
      </w:pPr>
      <w:r w:rsidRPr="00956193">
        <w:rPr>
          <w:rFonts w:asciiTheme="minorHAnsi" w:hAnsiTheme="minorHAnsi" w:cs="Arial"/>
          <w:szCs w:val="24"/>
        </w:rPr>
        <w:t xml:space="preserve">Federal agencies with appropriate regulatory oversight (e.g., FDA, OHRP, OCR, etc.) may review your records </w:t>
      </w:r>
      <w:r w:rsidRPr="00956193">
        <w:rPr>
          <w:rFonts w:asciiTheme="minorHAnsi" w:hAnsiTheme="minorHAnsi" w:cs="Arial"/>
          <w:szCs w:val="24"/>
          <w:highlight w:val="yellow"/>
        </w:rPr>
        <w:t>Do not delete</w:t>
      </w:r>
      <w:r w:rsidRPr="00956193">
        <w:rPr>
          <w:rFonts w:asciiTheme="minorHAnsi" w:hAnsiTheme="minorHAnsi" w:cs="Arial"/>
          <w:szCs w:val="24"/>
        </w:rPr>
        <w:t>.</w:t>
      </w:r>
    </w:p>
    <w:p w14:paraId="6389B397" w14:textId="77777777" w:rsidR="00DE0F9D" w:rsidRPr="00956193" w:rsidRDefault="00DE0F9D" w:rsidP="00DE0F9D">
      <w:pPr>
        <w:pStyle w:val="ListParagraph"/>
        <w:autoSpaceDE w:val="0"/>
        <w:autoSpaceDN w:val="0"/>
        <w:adjustRightInd w:val="0"/>
        <w:rPr>
          <w:rFonts w:asciiTheme="minorHAnsi" w:hAnsiTheme="minorHAnsi"/>
          <w:szCs w:val="24"/>
        </w:rPr>
      </w:pPr>
    </w:p>
    <w:p w14:paraId="17C84730" w14:textId="7C140D79" w:rsidR="008F26F1" w:rsidRPr="00956193" w:rsidRDefault="008C0326" w:rsidP="002119AE">
      <w:pPr>
        <w:pStyle w:val="ListParagraph"/>
        <w:autoSpaceDE w:val="0"/>
        <w:autoSpaceDN w:val="0"/>
        <w:adjustRightInd w:val="0"/>
        <w:ind w:left="0"/>
        <w:rPr>
          <w:rFonts w:asciiTheme="minorHAnsi" w:hAnsiTheme="minorHAnsi"/>
          <w:szCs w:val="24"/>
        </w:rPr>
      </w:pPr>
      <w:r w:rsidRPr="00956193">
        <w:rPr>
          <w:rFonts w:asciiTheme="minorHAnsi" w:hAnsiTheme="minorHAnsi"/>
          <w:szCs w:val="24"/>
        </w:rPr>
        <w:t xml:space="preserve">The </w:t>
      </w:r>
      <w:r w:rsidR="00013B76">
        <w:rPr>
          <w:rFonts w:asciiTheme="minorHAnsi" w:hAnsiTheme="minorHAnsi"/>
          <w:szCs w:val="24"/>
        </w:rPr>
        <w:t xml:space="preserve">above groups may use your health information to complete this research, to evaluate the results of this study, to check that the study is being done properly, or to obtain marketing approval for new products resulting from this research.  </w:t>
      </w:r>
      <w:r w:rsidRPr="00956193">
        <w:rPr>
          <w:rFonts w:asciiTheme="minorHAnsi" w:hAnsiTheme="minorHAnsi"/>
          <w:szCs w:val="24"/>
        </w:rPr>
        <w:t xml:space="preserve">   </w:t>
      </w:r>
    </w:p>
    <w:p w14:paraId="795FB1B5" w14:textId="77777777" w:rsidR="008F26F1" w:rsidRPr="00956193" w:rsidRDefault="008F26F1" w:rsidP="008F26F1">
      <w:pPr>
        <w:ind w:left="1440"/>
        <w:rPr>
          <w:rFonts w:asciiTheme="minorHAnsi" w:hAnsiTheme="minorHAnsi"/>
          <w:szCs w:val="24"/>
        </w:rPr>
      </w:pPr>
    </w:p>
    <w:p w14:paraId="48023266" w14:textId="3BB481B5" w:rsidR="0008316A" w:rsidRPr="00956193" w:rsidRDefault="0008316A" w:rsidP="0008316A">
      <w:pPr>
        <w:rPr>
          <w:rFonts w:asciiTheme="minorHAnsi" w:hAnsiTheme="minorHAnsi" w:cs="ArialNarrow-Bold"/>
          <w:b/>
          <w:bCs/>
          <w:szCs w:val="24"/>
        </w:rPr>
      </w:pPr>
      <w:r w:rsidRPr="00956193">
        <w:rPr>
          <w:rFonts w:asciiTheme="minorHAnsi" w:hAnsiTheme="minorHAnsi" w:cs="ArialNarrow-Bold"/>
          <w:b/>
          <w:bCs/>
          <w:szCs w:val="24"/>
        </w:rPr>
        <w:t>What happens if I do not sign this permission form?</w:t>
      </w:r>
    </w:p>
    <w:p w14:paraId="192212D7" w14:textId="6523ACC2" w:rsidR="0008316A" w:rsidRDefault="0008316A" w:rsidP="0008316A">
      <w:pPr>
        <w:rPr>
          <w:rFonts w:asciiTheme="minorHAnsi" w:hAnsiTheme="minorHAnsi" w:cs="Arial"/>
          <w:szCs w:val="24"/>
        </w:rPr>
      </w:pPr>
      <w:r w:rsidRPr="00956193">
        <w:rPr>
          <w:rFonts w:asciiTheme="minorHAnsi" w:hAnsiTheme="minorHAnsi" w:cs="Arial"/>
          <w:szCs w:val="24"/>
        </w:rPr>
        <w:t xml:space="preserve">Your decision to sign or not sign this </w:t>
      </w:r>
      <w:r w:rsidR="00D42F91" w:rsidRPr="00956193">
        <w:rPr>
          <w:rFonts w:asciiTheme="minorHAnsi" w:hAnsiTheme="minorHAnsi" w:cs="Arial"/>
          <w:szCs w:val="24"/>
        </w:rPr>
        <w:t xml:space="preserve">authorization </w:t>
      </w:r>
      <w:r w:rsidRPr="00956193">
        <w:rPr>
          <w:rFonts w:asciiTheme="minorHAnsi" w:hAnsiTheme="minorHAnsi" w:cs="Arial"/>
          <w:szCs w:val="24"/>
        </w:rPr>
        <w:t xml:space="preserve">will not affect your standard medical care, payment or enrollment in any health plans or affect your eligibility for benefits. However, if you are not willing to sign this authorization to use and/or disclose your PHI by the research team, you will not be eligible to take part in this research study. </w:t>
      </w:r>
    </w:p>
    <w:p w14:paraId="6707BF32" w14:textId="77777777" w:rsidR="00EF0607" w:rsidRPr="00956193" w:rsidRDefault="00EF0607" w:rsidP="0008316A">
      <w:pPr>
        <w:rPr>
          <w:rFonts w:asciiTheme="minorHAnsi" w:hAnsiTheme="minorHAnsi" w:cs="Arial"/>
          <w:szCs w:val="24"/>
        </w:rPr>
      </w:pPr>
    </w:p>
    <w:p w14:paraId="02D55C70" w14:textId="77777777" w:rsidR="004A51E8" w:rsidRPr="00956193" w:rsidRDefault="004A51E8" w:rsidP="0008316A">
      <w:pPr>
        <w:rPr>
          <w:rFonts w:asciiTheme="minorHAnsi" w:hAnsiTheme="minorHAnsi" w:cs="Arial"/>
          <w:szCs w:val="24"/>
        </w:rPr>
      </w:pPr>
    </w:p>
    <w:p w14:paraId="09494331" w14:textId="79B2D099" w:rsidR="00142C05" w:rsidRPr="00956193" w:rsidRDefault="008D3B08" w:rsidP="001539BE">
      <w:pPr>
        <w:autoSpaceDE w:val="0"/>
        <w:autoSpaceDN w:val="0"/>
        <w:adjustRightInd w:val="0"/>
        <w:rPr>
          <w:rFonts w:asciiTheme="minorHAnsi" w:hAnsiTheme="minorHAnsi" w:cs="ArialNarrow-Bold"/>
          <w:b/>
          <w:bCs/>
          <w:szCs w:val="24"/>
        </w:rPr>
      </w:pPr>
      <w:r w:rsidRPr="00956193">
        <w:rPr>
          <w:rFonts w:asciiTheme="minorHAnsi" w:hAnsiTheme="minorHAnsi" w:cs="ArialNarrow-Bold"/>
          <w:b/>
          <w:bCs/>
          <w:szCs w:val="24"/>
        </w:rPr>
        <w:t xml:space="preserve">Does my permission </w:t>
      </w:r>
      <w:r w:rsidR="00DF7B60" w:rsidRPr="00956193">
        <w:rPr>
          <w:rFonts w:asciiTheme="minorHAnsi" w:hAnsiTheme="minorHAnsi" w:cs="ArialNarrow-Bold"/>
          <w:b/>
          <w:bCs/>
          <w:szCs w:val="24"/>
        </w:rPr>
        <w:t xml:space="preserve">(authorization) </w:t>
      </w:r>
      <w:r w:rsidRPr="00956193">
        <w:rPr>
          <w:rFonts w:asciiTheme="minorHAnsi" w:hAnsiTheme="minorHAnsi" w:cs="ArialNarrow-Bold"/>
          <w:b/>
          <w:bCs/>
          <w:szCs w:val="24"/>
        </w:rPr>
        <w:t>expire?</w:t>
      </w:r>
    </w:p>
    <w:p w14:paraId="3B7B1EE5" w14:textId="7D250F56" w:rsidR="00B858CB" w:rsidRPr="00956193" w:rsidRDefault="008D3B08" w:rsidP="008D3B08">
      <w:pPr>
        <w:autoSpaceDE w:val="0"/>
        <w:autoSpaceDN w:val="0"/>
        <w:adjustRightInd w:val="0"/>
        <w:rPr>
          <w:rFonts w:asciiTheme="minorHAnsi" w:hAnsiTheme="minorHAnsi" w:cs="ArialNarrow"/>
          <w:szCs w:val="24"/>
        </w:rPr>
      </w:pPr>
      <w:r w:rsidRPr="00956193">
        <w:rPr>
          <w:rFonts w:asciiTheme="minorHAnsi" w:hAnsiTheme="minorHAnsi" w:cs="ArialNarrow"/>
          <w:szCs w:val="24"/>
        </w:rPr>
        <w:t>This permission to release your Personal Health Information expires when the research ends and all required study monitoring is over.</w:t>
      </w:r>
      <w:r w:rsidR="007E704D" w:rsidRPr="00956193">
        <w:rPr>
          <w:rFonts w:asciiTheme="minorHAnsi" w:hAnsiTheme="minorHAnsi" w:cs="ArialNarrow"/>
          <w:szCs w:val="24"/>
        </w:rPr>
        <w:t xml:space="preserve">  </w:t>
      </w:r>
      <w:r w:rsidR="00013B76" w:rsidRPr="00013B76">
        <w:rPr>
          <w:rFonts w:asciiTheme="minorHAnsi" w:hAnsiTheme="minorHAnsi" w:cs="ArialNarrow"/>
          <w:szCs w:val="24"/>
          <w:highlight w:val="yellow"/>
        </w:rPr>
        <w:t>[or indicate authorization does not have an expiration date, if applicable]</w:t>
      </w:r>
      <w:r w:rsidR="007E704D" w:rsidRPr="00956193">
        <w:rPr>
          <w:rFonts w:asciiTheme="minorHAnsi" w:hAnsiTheme="minorHAnsi" w:cs="ArialNarrow"/>
          <w:szCs w:val="24"/>
        </w:rPr>
        <w:t xml:space="preserve"> </w:t>
      </w:r>
    </w:p>
    <w:p w14:paraId="25C1791B" w14:textId="77777777" w:rsidR="0008316A" w:rsidRPr="00956193" w:rsidRDefault="0008316A" w:rsidP="0008316A">
      <w:pPr>
        <w:spacing w:after="120"/>
        <w:rPr>
          <w:rFonts w:asciiTheme="minorHAnsi" w:hAnsiTheme="minorHAnsi"/>
          <w:szCs w:val="24"/>
        </w:rPr>
      </w:pPr>
    </w:p>
    <w:p w14:paraId="3D4D6C47" w14:textId="5F097D4C" w:rsidR="00142C05" w:rsidRPr="00956193" w:rsidRDefault="00665E52" w:rsidP="005D47B0">
      <w:pPr>
        <w:rPr>
          <w:rFonts w:asciiTheme="minorHAnsi" w:hAnsiTheme="minorHAnsi" w:cstheme="minorBidi"/>
          <w:b/>
          <w:snapToGrid w:val="0"/>
          <w:szCs w:val="24"/>
        </w:rPr>
      </w:pPr>
      <w:r w:rsidRPr="00956193">
        <w:rPr>
          <w:rFonts w:asciiTheme="minorHAnsi" w:hAnsiTheme="minorHAnsi" w:cstheme="minorBidi"/>
          <w:b/>
          <w:bCs/>
          <w:snapToGrid w:val="0"/>
          <w:szCs w:val="24"/>
        </w:rPr>
        <w:t xml:space="preserve">Can </w:t>
      </w:r>
      <w:r w:rsidR="008D3B08" w:rsidRPr="00956193">
        <w:rPr>
          <w:rFonts w:asciiTheme="minorHAnsi" w:hAnsiTheme="minorHAnsi" w:cstheme="minorBidi"/>
          <w:b/>
          <w:bCs/>
          <w:snapToGrid w:val="0"/>
          <w:szCs w:val="24"/>
        </w:rPr>
        <w:t>I cancel my permission</w:t>
      </w:r>
      <w:r w:rsidR="00DF7B60" w:rsidRPr="00956193">
        <w:rPr>
          <w:rFonts w:asciiTheme="minorHAnsi" w:hAnsiTheme="minorHAnsi" w:cstheme="minorBidi"/>
          <w:b/>
          <w:bCs/>
          <w:snapToGrid w:val="0"/>
          <w:szCs w:val="24"/>
        </w:rPr>
        <w:t xml:space="preserve"> (revoke </w:t>
      </w:r>
      <w:r w:rsidR="00422D09" w:rsidRPr="00956193">
        <w:rPr>
          <w:rFonts w:asciiTheme="minorHAnsi" w:hAnsiTheme="minorHAnsi" w:cstheme="minorBidi"/>
          <w:b/>
          <w:bCs/>
          <w:snapToGrid w:val="0"/>
          <w:szCs w:val="24"/>
        </w:rPr>
        <w:t>my</w:t>
      </w:r>
      <w:r w:rsidR="00DF7B60" w:rsidRPr="00956193">
        <w:rPr>
          <w:rFonts w:asciiTheme="minorHAnsi" w:hAnsiTheme="minorHAnsi" w:cstheme="minorBidi"/>
          <w:b/>
          <w:bCs/>
          <w:snapToGrid w:val="0"/>
          <w:szCs w:val="24"/>
        </w:rPr>
        <w:t xml:space="preserve"> authorization)</w:t>
      </w:r>
      <w:r w:rsidR="008D3B08" w:rsidRPr="00956193">
        <w:rPr>
          <w:rFonts w:asciiTheme="minorHAnsi" w:hAnsiTheme="minorHAnsi" w:cstheme="minorBidi"/>
          <w:b/>
          <w:bCs/>
          <w:snapToGrid w:val="0"/>
          <w:szCs w:val="24"/>
        </w:rPr>
        <w:t>?</w:t>
      </w:r>
    </w:p>
    <w:p w14:paraId="11E2E5B4" w14:textId="2F3EE0FF" w:rsidR="00F518C5" w:rsidRPr="00F518C5" w:rsidRDefault="00F518C5" w:rsidP="00F518C5">
      <w:pPr>
        <w:rPr>
          <w:rFonts w:asciiTheme="minorHAnsi" w:hAnsiTheme="minorHAnsi" w:cs="Arial"/>
        </w:rPr>
      </w:pPr>
      <w:r w:rsidRPr="00F518C5">
        <w:rPr>
          <w:rFonts w:asciiTheme="minorHAnsi" w:hAnsiTheme="minorHAnsi" w:cs="Arial"/>
        </w:rPr>
        <w:t xml:space="preserve">You may withdraw (take back) your permission for the </w:t>
      </w:r>
      <w:r w:rsidRPr="00F518C5">
        <w:rPr>
          <w:rFonts w:asciiTheme="minorHAnsi" w:hAnsiTheme="minorHAnsi" w:cs="Arial"/>
          <w:b/>
        </w:rPr>
        <w:t>use</w:t>
      </w:r>
      <w:r w:rsidRPr="00F518C5">
        <w:rPr>
          <w:rFonts w:asciiTheme="minorHAnsi" w:hAnsiTheme="minorHAnsi" w:cs="Arial"/>
        </w:rPr>
        <w:t xml:space="preserve"> and </w:t>
      </w:r>
      <w:r w:rsidRPr="00F518C5">
        <w:rPr>
          <w:rFonts w:asciiTheme="minorHAnsi" w:hAnsiTheme="minorHAnsi" w:cs="Arial"/>
          <w:b/>
        </w:rPr>
        <w:t>disclosure</w:t>
      </w:r>
      <w:r w:rsidRPr="00F518C5">
        <w:rPr>
          <w:rFonts w:asciiTheme="minorHAnsi" w:hAnsiTheme="minorHAnsi" w:cs="Arial"/>
        </w:rPr>
        <w:t xml:space="preserve"> of your PHI for this research at anytime, by </w:t>
      </w:r>
      <w:r w:rsidRPr="00F518C5">
        <w:rPr>
          <w:rFonts w:asciiTheme="minorHAnsi" w:hAnsiTheme="minorHAnsi" w:cs="Arial"/>
          <w:b/>
        </w:rPr>
        <w:t>writing</w:t>
      </w:r>
      <w:r w:rsidRPr="00F518C5">
        <w:rPr>
          <w:rFonts w:asciiTheme="minorHAnsi" w:hAnsiTheme="minorHAnsi" w:cs="Arial"/>
        </w:rPr>
        <w:t xml:space="preserve"> to the PI at the address on the first page of this form. Even if you withdraw your permission, the PI for the research project may still use your PHI that was collected prior to your written request if that information is necessary to the study. If you withdraw your permission for use of your PHI, you will also be withdrawn from the research project. Withdrawing your authorization </w:t>
      </w:r>
      <w:r w:rsidRPr="00F518C5">
        <w:rPr>
          <w:rFonts w:asciiTheme="minorHAnsi" w:hAnsiTheme="minorHAnsi" w:cs="Arial"/>
          <w:b/>
        </w:rPr>
        <w:t>will not</w:t>
      </w:r>
      <w:r w:rsidRPr="00F518C5">
        <w:rPr>
          <w:rFonts w:asciiTheme="minorHAnsi" w:hAnsiTheme="minorHAnsi" w:cs="Arial"/>
        </w:rPr>
        <w:t xml:space="preserve"> affect the health care that will be provided by the </w:t>
      </w:r>
      <w:r>
        <w:rPr>
          <w:rFonts w:asciiTheme="minorHAnsi" w:hAnsiTheme="minorHAnsi" w:cs="Arial"/>
        </w:rPr>
        <w:t xml:space="preserve">McLaren Health Care </w:t>
      </w:r>
      <w:r w:rsidRPr="00F518C5">
        <w:rPr>
          <w:rFonts w:asciiTheme="minorHAnsi" w:hAnsiTheme="minorHAnsi" w:cs="Arial"/>
          <w:highlight w:val="yellow"/>
        </w:rPr>
        <w:t>[add others</w:t>
      </w:r>
      <w:r w:rsidR="00EF0607">
        <w:rPr>
          <w:rFonts w:asciiTheme="minorHAnsi" w:hAnsiTheme="minorHAnsi" w:cs="Arial"/>
          <w:highlight w:val="yellow"/>
        </w:rPr>
        <w:t>,</w:t>
      </w:r>
      <w:r w:rsidRPr="00F518C5">
        <w:rPr>
          <w:rFonts w:asciiTheme="minorHAnsi" w:hAnsiTheme="minorHAnsi" w:cs="Arial"/>
          <w:highlight w:val="yellow"/>
        </w:rPr>
        <w:t xml:space="preserve"> if applicable].</w:t>
      </w:r>
      <w:r>
        <w:rPr>
          <w:rFonts w:asciiTheme="minorHAnsi" w:hAnsiTheme="minorHAnsi" w:cs="Arial"/>
        </w:rPr>
        <w:t xml:space="preserve"> </w:t>
      </w:r>
    </w:p>
    <w:p w14:paraId="21FF673A" w14:textId="77777777" w:rsidR="006E1F7C" w:rsidRPr="00956193" w:rsidRDefault="006E1F7C" w:rsidP="00CB6300">
      <w:pPr>
        <w:rPr>
          <w:rFonts w:asciiTheme="minorHAnsi" w:hAnsiTheme="minorHAnsi" w:cstheme="minorBidi"/>
          <w:b/>
          <w:snapToGrid w:val="0"/>
          <w:szCs w:val="24"/>
          <w:u w:val="single"/>
        </w:rPr>
      </w:pPr>
    </w:p>
    <w:p w14:paraId="7456CA63" w14:textId="03FB0830" w:rsidR="006E1F7C" w:rsidRPr="00956193" w:rsidRDefault="006E1F7C" w:rsidP="006E1F7C">
      <w:pPr>
        <w:ind w:right="-396"/>
        <w:rPr>
          <w:rFonts w:asciiTheme="minorHAnsi" w:hAnsiTheme="minorHAnsi" w:cstheme="minorBidi"/>
          <w:b/>
          <w:snapToGrid w:val="0"/>
          <w:szCs w:val="24"/>
        </w:rPr>
      </w:pPr>
      <w:r w:rsidRPr="00956193">
        <w:rPr>
          <w:rFonts w:asciiTheme="minorHAnsi" w:hAnsiTheme="minorHAnsi" w:cstheme="minorBidi"/>
          <w:b/>
          <w:snapToGrid w:val="0"/>
          <w:szCs w:val="24"/>
        </w:rPr>
        <w:t xml:space="preserve">Other information </w:t>
      </w:r>
      <w:r w:rsidR="00FE08EE" w:rsidRPr="00956193">
        <w:rPr>
          <w:rFonts w:asciiTheme="minorHAnsi" w:hAnsiTheme="minorHAnsi" w:cstheme="minorBidi"/>
          <w:b/>
          <w:snapToGrid w:val="0"/>
          <w:szCs w:val="24"/>
        </w:rPr>
        <w:t>I</w:t>
      </w:r>
      <w:r w:rsidRPr="00956193">
        <w:rPr>
          <w:rFonts w:asciiTheme="minorHAnsi" w:hAnsiTheme="minorHAnsi" w:cstheme="minorBidi"/>
          <w:b/>
          <w:snapToGrid w:val="0"/>
          <w:szCs w:val="24"/>
        </w:rPr>
        <w:t xml:space="preserve"> should know about </w:t>
      </w:r>
      <w:r w:rsidR="00FE08EE" w:rsidRPr="00956193">
        <w:rPr>
          <w:rFonts w:asciiTheme="minorHAnsi" w:hAnsiTheme="minorHAnsi" w:cstheme="minorBidi"/>
          <w:b/>
          <w:snapToGrid w:val="0"/>
          <w:szCs w:val="24"/>
        </w:rPr>
        <w:t>my</w:t>
      </w:r>
      <w:r w:rsidRPr="00956193">
        <w:rPr>
          <w:rFonts w:asciiTheme="minorHAnsi" w:hAnsiTheme="minorHAnsi" w:cstheme="minorBidi"/>
          <w:b/>
          <w:snapToGrid w:val="0"/>
          <w:szCs w:val="24"/>
        </w:rPr>
        <w:t xml:space="preserve"> privacy and who </w:t>
      </w:r>
      <w:r w:rsidR="00FE08EE" w:rsidRPr="00956193">
        <w:rPr>
          <w:rFonts w:asciiTheme="minorHAnsi" w:hAnsiTheme="minorHAnsi" w:cstheme="minorBidi"/>
          <w:b/>
          <w:snapToGrid w:val="0"/>
          <w:szCs w:val="24"/>
        </w:rPr>
        <w:t xml:space="preserve">can I </w:t>
      </w:r>
      <w:r w:rsidRPr="00956193">
        <w:rPr>
          <w:rFonts w:asciiTheme="minorHAnsi" w:hAnsiTheme="minorHAnsi" w:cstheme="minorBidi"/>
          <w:b/>
          <w:snapToGrid w:val="0"/>
          <w:szCs w:val="24"/>
        </w:rPr>
        <w:t xml:space="preserve">call if I have questions regarding my privacy </w:t>
      </w:r>
    </w:p>
    <w:p w14:paraId="409F3F5C" w14:textId="460A6280" w:rsidR="006E1F7C" w:rsidRPr="00956193" w:rsidRDefault="00F02C0C" w:rsidP="006E1F7C">
      <w:pPr>
        <w:rPr>
          <w:rFonts w:asciiTheme="minorHAnsi" w:hAnsiTheme="minorHAnsi"/>
          <w:szCs w:val="24"/>
        </w:rPr>
      </w:pPr>
      <w:r w:rsidRPr="00956193">
        <w:rPr>
          <w:rFonts w:asciiTheme="minorHAnsi" w:hAnsiTheme="minorHAnsi"/>
          <w:bCs/>
          <w:iCs/>
          <w:szCs w:val="24"/>
        </w:rPr>
        <w:t>We will do our best to protect the privacy of your records</w:t>
      </w:r>
      <w:r w:rsidR="00266363" w:rsidRPr="00956193">
        <w:rPr>
          <w:rFonts w:asciiTheme="minorHAnsi" w:hAnsiTheme="minorHAnsi"/>
          <w:bCs/>
          <w:iCs/>
          <w:szCs w:val="24"/>
        </w:rPr>
        <w:t>.</w:t>
      </w:r>
      <w:r w:rsidRPr="00956193">
        <w:rPr>
          <w:rFonts w:asciiTheme="minorHAnsi" w:hAnsiTheme="minorHAnsi"/>
          <w:bCs/>
          <w:iCs/>
          <w:szCs w:val="24"/>
        </w:rPr>
        <w:t xml:space="preserve"> </w:t>
      </w:r>
      <w:r w:rsidR="006E1F7C" w:rsidRPr="00956193">
        <w:rPr>
          <w:rFonts w:asciiTheme="minorHAnsi" w:hAnsiTheme="minorHAnsi"/>
          <w:szCs w:val="24"/>
        </w:rPr>
        <w:t xml:space="preserve">HIPAA only applies to health care providers, health care payers, and health care clearinghouses.  If we disclose your information to people </w:t>
      </w:r>
      <w:r w:rsidR="00266363" w:rsidRPr="00956193">
        <w:rPr>
          <w:rFonts w:asciiTheme="minorHAnsi" w:hAnsiTheme="minorHAnsi"/>
          <w:szCs w:val="24"/>
        </w:rPr>
        <w:t xml:space="preserve">listed on this form </w:t>
      </w:r>
      <w:r w:rsidR="006E1F7C" w:rsidRPr="00956193">
        <w:rPr>
          <w:rFonts w:asciiTheme="minorHAnsi" w:hAnsiTheme="minorHAnsi"/>
          <w:szCs w:val="24"/>
        </w:rPr>
        <w:t>who are not covered by the HIPAA</w:t>
      </w:r>
      <w:r w:rsidR="00266363" w:rsidRPr="00956193">
        <w:rPr>
          <w:rFonts w:asciiTheme="minorHAnsi" w:hAnsiTheme="minorHAnsi"/>
          <w:szCs w:val="24"/>
        </w:rPr>
        <w:t xml:space="preserve"> Privacy Rules</w:t>
      </w:r>
      <w:r w:rsidR="006E1F7C" w:rsidRPr="00956193">
        <w:rPr>
          <w:rFonts w:asciiTheme="minorHAnsi" w:hAnsiTheme="minorHAnsi"/>
          <w:szCs w:val="24"/>
        </w:rPr>
        <w:t xml:space="preserve">, then your information won’t be protected by the Privacy Rules.  People who do not have to follow the Privacy rules can use or disclose your information with others without your permission if they are allowed to do so by the laws that cover them.  </w:t>
      </w:r>
    </w:p>
    <w:p w14:paraId="3F807FEA" w14:textId="77777777" w:rsidR="00B40F49" w:rsidRPr="00956193" w:rsidRDefault="00B40F49" w:rsidP="006E1F7C">
      <w:pPr>
        <w:rPr>
          <w:rFonts w:asciiTheme="minorHAnsi" w:hAnsiTheme="minorHAnsi" w:cstheme="minorBidi"/>
          <w:b/>
          <w:snapToGrid w:val="0"/>
          <w:szCs w:val="24"/>
          <w:u w:val="single"/>
        </w:rPr>
      </w:pPr>
    </w:p>
    <w:p w14:paraId="358C6789" w14:textId="77777777" w:rsidR="002119AE" w:rsidRPr="00956193" w:rsidRDefault="00F02C0C" w:rsidP="002119AE">
      <w:pPr>
        <w:jc w:val="both"/>
        <w:rPr>
          <w:rFonts w:asciiTheme="minorHAnsi" w:hAnsiTheme="minorHAnsi" w:cs="Arial"/>
          <w:szCs w:val="24"/>
        </w:rPr>
      </w:pPr>
      <w:r w:rsidRPr="00956193">
        <w:rPr>
          <w:rFonts w:asciiTheme="minorHAnsi" w:hAnsiTheme="minorHAnsi"/>
          <w:szCs w:val="24"/>
        </w:rPr>
        <w:t>PHI may be used or disclosed for research as “limited or de</w:t>
      </w:r>
      <w:r w:rsidR="005401B9" w:rsidRPr="00956193">
        <w:rPr>
          <w:rFonts w:asciiTheme="minorHAnsi" w:hAnsiTheme="minorHAnsi"/>
          <w:szCs w:val="24"/>
        </w:rPr>
        <w:t>-</w:t>
      </w:r>
      <w:r w:rsidRPr="00956193">
        <w:rPr>
          <w:rFonts w:asciiTheme="minorHAnsi" w:hAnsiTheme="minorHAnsi"/>
          <w:szCs w:val="24"/>
        </w:rPr>
        <w:t>identified data sets” which includes removing identifying information from your PHI such as</w:t>
      </w:r>
      <w:r w:rsidR="00FE08EE" w:rsidRPr="00956193">
        <w:rPr>
          <w:rFonts w:asciiTheme="minorHAnsi" w:hAnsiTheme="minorHAnsi"/>
          <w:szCs w:val="24"/>
        </w:rPr>
        <w:t xml:space="preserve"> your</w:t>
      </w:r>
      <w:r w:rsidRPr="00956193">
        <w:rPr>
          <w:rFonts w:asciiTheme="minorHAnsi" w:hAnsiTheme="minorHAnsi"/>
          <w:szCs w:val="24"/>
        </w:rPr>
        <w:t xml:space="preserve"> name, address or other direct identifiers.</w:t>
      </w:r>
      <w:r w:rsidR="006E1F7C" w:rsidRPr="00956193">
        <w:rPr>
          <w:rFonts w:asciiTheme="minorHAnsi" w:hAnsiTheme="minorHAnsi"/>
          <w:szCs w:val="24"/>
        </w:rPr>
        <w:t xml:space="preserve"> Once we do this, the remaining information will not be subject to the Privacy Rules.  Information without identifiers may be used or disclosed with other people or organizations for purposes besides this study.  </w:t>
      </w:r>
      <w:r w:rsidR="002119AE" w:rsidRPr="00956193">
        <w:rPr>
          <w:rFonts w:asciiTheme="minorHAnsi" w:hAnsiTheme="minorHAnsi" w:cs="Arial"/>
          <w:szCs w:val="24"/>
        </w:rPr>
        <w:t>Once your information has been released according to this Authorization, it could be released again and may no longer be protected by the HIPAA regulations.</w:t>
      </w:r>
    </w:p>
    <w:p w14:paraId="5E27ED5E" w14:textId="77777777" w:rsidR="006E1F7C" w:rsidRPr="00956193" w:rsidRDefault="006E1F7C" w:rsidP="00DF7B60">
      <w:pPr>
        <w:rPr>
          <w:rFonts w:asciiTheme="minorHAnsi" w:hAnsiTheme="minorHAnsi" w:cstheme="minorBidi"/>
          <w:b/>
          <w:snapToGrid w:val="0"/>
          <w:szCs w:val="24"/>
          <w:u w:val="single"/>
        </w:rPr>
      </w:pPr>
    </w:p>
    <w:p w14:paraId="69346D06" w14:textId="30D9DC0A" w:rsidR="00872361" w:rsidRPr="00956193" w:rsidRDefault="00872361" w:rsidP="00872361">
      <w:pPr>
        <w:rPr>
          <w:rFonts w:asciiTheme="minorHAnsi" w:hAnsiTheme="minorHAnsi" w:cstheme="minorBidi"/>
          <w:snapToGrid w:val="0"/>
          <w:szCs w:val="24"/>
        </w:rPr>
      </w:pPr>
      <w:r w:rsidRPr="00956193">
        <w:rPr>
          <w:rFonts w:asciiTheme="minorHAnsi" w:hAnsiTheme="minorHAnsi" w:cstheme="minorBidi"/>
          <w:snapToGrid w:val="0"/>
          <w:szCs w:val="24"/>
        </w:rPr>
        <w:t xml:space="preserve">If you have questions about your privacy rights contact the </w:t>
      </w:r>
      <w:r w:rsidR="00D132E1">
        <w:rPr>
          <w:rFonts w:asciiTheme="minorHAnsi" w:hAnsiTheme="minorHAnsi" w:cstheme="minorBidi"/>
          <w:snapToGrid w:val="0"/>
          <w:szCs w:val="24"/>
        </w:rPr>
        <w:t>McLaren Health Care IRB</w:t>
      </w:r>
      <w:r w:rsidRPr="00956193">
        <w:rPr>
          <w:rFonts w:asciiTheme="minorHAnsi" w:hAnsiTheme="minorHAnsi" w:cstheme="minorBidi"/>
          <w:snapToGrid w:val="0"/>
          <w:szCs w:val="24"/>
        </w:rPr>
        <w:t xml:space="preserve"> by telephone at 248-484-4950 or email at </w:t>
      </w:r>
      <w:hyperlink r:id="rId8" w:history="1">
        <w:r w:rsidRPr="00956193">
          <w:rPr>
            <w:rStyle w:val="Hyperlink"/>
            <w:rFonts w:asciiTheme="minorHAnsi" w:hAnsiTheme="minorHAnsi" w:cstheme="minorBidi"/>
            <w:snapToGrid w:val="0"/>
            <w:color w:val="auto"/>
            <w:szCs w:val="24"/>
          </w:rPr>
          <w:t>hrpp@mclaren.org</w:t>
        </w:r>
      </w:hyperlink>
      <w:r w:rsidRPr="00956193">
        <w:rPr>
          <w:rFonts w:asciiTheme="minorHAnsi" w:hAnsiTheme="minorHAnsi" w:cstheme="minorBidi"/>
          <w:snapToGrid w:val="0"/>
          <w:szCs w:val="24"/>
        </w:rPr>
        <w:t xml:space="preserve"> </w:t>
      </w:r>
    </w:p>
    <w:p w14:paraId="17719980" w14:textId="77777777" w:rsidR="005A6C20" w:rsidRPr="00956193" w:rsidRDefault="005A6C20" w:rsidP="00872361">
      <w:pPr>
        <w:rPr>
          <w:rFonts w:asciiTheme="minorHAnsi" w:hAnsiTheme="minorHAnsi" w:cstheme="minorBidi"/>
          <w:snapToGrid w:val="0"/>
          <w:szCs w:val="24"/>
        </w:rPr>
      </w:pPr>
    </w:p>
    <w:p w14:paraId="651DAC69" w14:textId="38E12BE7" w:rsidR="00B858CB" w:rsidRPr="00F518C5" w:rsidRDefault="00B858CB" w:rsidP="000A6B47">
      <w:pPr>
        <w:rPr>
          <w:rFonts w:asciiTheme="minorHAnsi" w:hAnsiTheme="minorHAnsi" w:cs="Arial"/>
          <w:b/>
          <w:szCs w:val="24"/>
        </w:rPr>
      </w:pPr>
      <w:r w:rsidRPr="00F518C5">
        <w:rPr>
          <w:rFonts w:asciiTheme="minorHAnsi" w:hAnsiTheme="minorHAnsi" w:cs="Arial"/>
          <w:b/>
          <w:szCs w:val="24"/>
        </w:rPr>
        <w:t>What are my rights regarding access to my personal health information?</w:t>
      </w:r>
    </w:p>
    <w:p w14:paraId="45BF19EA" w14:textId="77777777" w:rsidR="00956193" w:rsidRPr="00F518C5" w:rsidRDefault="00956193" w:rsidP="00956193">
      <w:pPr>
        <w:rPr>
          <w:rFonts w:asciiTheme="minorHAnsi" w:hAnsiTheme="minorHAnsi" w:cs="Arial"/>
        </w:rPr>
      </w:pPr>
      <w:r w:rsidRPr="00F518C5">
        <w:rPr>
          <w:rFonts w:asciiTheme="minorHAnsi" w:hAnsiTheme="minorHAnsi" w:cs="Arial"/>
          <w:highlight w:val="yellow"/>
        </w:rPr>
        <w:t>[</w:t>
      </w:r>
      <w:r w:rsidRPr="00F518C5">
        <w:rPr>
          <w:rFonts w:asciiTheme="minorHAnsi" w:hAnsiTheme="minorHAnsi" w:cs="Arial"/>
          <w:i/>
          <w:highlight w:val="yellow"/>
        </w:rPr>
        <w:t>Select only one of the next two paragraphs, delete the other</w:t>
      </w:r>
      <w:r w:rsidRPr="00F518C5">
        <w:rPr>
          <w:rFonts w:asciiTheme="minorHAnsi" w:hAnsiTheme="minorHAnsi" w:cs="Arial"/>
          <w:highlight w:val="yellow"/>
        </w:rPr>
        <w:t>]</w:t>
      </w:r>
      <w:r w:rsidRPr="00F518C5">
        <w:rPr>
          <w:rFonts w:asciiTheme="minorHAnsi" w:hAnsiTheme="minorHAnsi" w:cs="Arial"/>
        </w:rPr>
        <w:t>:</w:t>
      </w:r>
    </w:p>
    <w:p w14:paraId="502C2756" w14:textId="77777777" w:rsidR="00956193" w:rsidRPr="00F518C5" w:rsidRDefault="00956193" w:rsidP="00956193">
      <w:pPr>
        <w:rPr>
          <w:rFonts w:asciiTheme="minorHAnsi" w:hAnsiTheme="minorHAnsi" w:cs="Arial"/>
        </w:rPr>
      </w:pPr>
    </w:p>
    <w:p w14:paraId="4F520D55" w14:textId="77777777" w:rsidR="00956193" w:rsidRPr="00F518C5" w:rsidRDefault="00956193" w:rsidP="00956193">
      <w:pPr>
        <w:rPr>
          <w:rFonts w:asciiTheme="minorHAnsi" w:hAnsiTheme="minorHAnsi" w:cs="Arial"/>
        </w:rPr>
      </w:pPr>
      <w:r w:rsidRPr="00F518C5">
        <w:rPr>
          <w:rFonts w:asciiTheme="minorHAnsi" w:hAnsiTheme="minorHAnsi" w:cs="Arial"/>
        </w:rPr>
        <w:t>During your participation in this study you will have access to your medical record and any study information that is part of that record. The PI is not required to release research information that is not part of your medical record.</w:t>
      </w:r>
    </w:p>
    <w:p w14:paraId="19D6623A" w14:textId="77777777" w:rsidR="00956193" w:rsidRPr="00F518C5" w:rsidRDefault="00956193" w:rsidP="00956193">
      <w:pPr>
        <w:rPr>
          <w:rFonts w:asciiTheme="minorHAnsi" w:hAnsiTheme="minorHAnsi" w:cs="Arial"/>
        </w:rPr>
      </w:pPr>
    </w:p>
    <w:p w14:paraId="50831792" w14:textId="712E4E2A" w:rsidR="00956193" w:rsidRDefault="00956193" w:rsidP="00956193">
      <w:pPr>
        <w:rPr>
          <w:rFonts w:asciiTheme="minorHAnsi" w:hAnsiTheme="minorHAnsi" w:cs="Arial"/>
        </w:rPr>
      </w:pPr>
      <w:r w:rsidRPr="00F518C5">
        <w:rPr>
          <w:rFonts w:asciiTheme="minorHAnsi" w:hAnsiTheme="minorHAnsi" w:cs="Arial"/>
        </w:rPr>
        <w:t>During your participation in this research project you will not be able to access that part of your medical record involved in the research. You will have access to your medical record when the study is ended or earlier, if possible. The PI is not required to release research information that is not part of your medical record.</w:t>
      </w:r>
    </w:p>
    <w:p w14:paraId="1A4A5C79" w14:textId="77777777" w:rsidR="00EF0607" w:rsidRPr="00F518C5" w:rsidRDefault="00EF0607" w:rsidP="00956193">
      <w:pPr>
        <w:rPr>
          <w:rFonts w:asciiTheme="minorHAnsi" w:hAnsiTheme="minorHAnsi" w:cs="Arial"/>
        </w:rPr>
      </w:pPr>
      <w:bookmarkStart w:id="0" w:name="_GoBack"/>
      <w:bookmarkEnd w:id="0"/>
    </w:p>
    <w:p w14:paraId="44A4B3E3" w14:textId="77777777" w:rsidR="00B40F49" w:rsidRPr="00956193" w:rsidRDefault="00B40F49" w:rsidP="00B40F49">
      <w:pPr>
        <w:widowControl w:val="0"/>
        <w:spacing w:before="1" w:line="240" w:lineRule="exact"/>
        <w:rPr>
          <w:rFonts w:asciiTheme="minorHAnsi" w:eastAsiaTheme="minorHAnsi" w:hAnsiTheme="minorHAnsi" w:cstheme="minorBidi"/>
          <w:szCs w:val="24"/>
        </w:rPr>
      </w:pPr>
    </w:p>
    <w:p w14:paraId="5D110057" w14:textId="1097EA43" w:rsidR="001A402A" w:rsidRPr="00450457" w:rsidRDefault="00B40F49" w:rsidP="00450457">
      <w:pPr>
        <w:widowControl w:val="0"/>
        <w:tabs>
          <w:tab w:val="left" w:pos="471"/>
        </w:tabs>
        <w:outlineLvl w:val="1"/>
        <w:rPr>
          <w:rFonts w:asciiTheme="minorHAnsi" w:hAnsiTheme="minorHAnsi" w:cs="Arial"/>
          <w:b/>
          <w:i/>
          <w:szCs w:val="24"/>
        </w:rPr>
      </w:pPr>
      <w:r w:rsidRPr="00956193">
        <w:rPr>
          <w:rFonts w:asciiTheme="minorHAnsi" w:eastAsia="Arial Narrow" w:hAnsiTheme="minorHAnsi" w:cstheme="minorBidi"/>
          <w:b/>
          <w:szCs w:val="24"/>
        </w:rPr>
        <w:t>Optional research activity</w:t>
      </w:r>
      <w:r w:rsidR="00450457">
        <w:rPr>
          <w:rFonts w:asciiTheme="minorHAnsi" w:eastAsia="Arial Narrow" w:hAnsiTheme="minorHAnsi" w:cstheme="minorBidi"/>
          <w:b/>
          <w:szCs w:val="24"/>
        </w:rPr>
        <w:t xml:space="preserve"> </w:t>
      </w:r>
      <w:r w:rsidR="00450457" w:rsidRPr="00450457">
        <w:rPr>
          <w:rFonts w:asciiTheme="minorHAnsi" w:eastAsia="Arial Narrow" w:hAnsiTheme="minorHAnsi" w:cstheme="minorBidi"/>
          <w:i/>
          <w:szCs w:val="24"/>
          <w:highlight w:val="yellow"/>
        </w:rPr>
        <w:t>[if your study contains optional research activities, or if you have specific future research plans that you would like to obtain HIPAA authorization for at this time, please complete and include the following section.  Otherwise, delete].</w:t>
      </w:r>
    </w:p>
    <w:p w14:paraId="1BE40222" w14:textId="77777777" w:rsidR="001A402A" w:rsidRPr="00956193" w:rsidRDefault="001A402A" w:rsidP="001A402A">
      <w:pPr>
        <w:rPr>
          <w:rFonts w:asciiTheme="minorHAnsi" w:hAnsiTheme="minorHAnsi"/>
          <w:szCs w:val="24"/>
        </w:rPr>
      </w:pPr>
    </w:p>
    <w:p w14:paraId="792939EA" w14:textId="77777777" w:rsidR="00B40F49" w:rsidRPr="00956193" w:rsidRDefault="00B40F49" w:rsidP="00B40F49">
      <w:pPr>
        <w:widowControl w:val="0"/>
        <w:tabs>
          <w:tab w:val="left" w:pos="471"/>
        </w:tabs>
        <w:outlineLvl w:val="1"/>
        <w:rPr>
          <w:rFonts w:asciiTheme="minorHAnsi" w:eastAsia="Arial Narrow" w:hAnsiTheme="minorHAnsi" w:cstheme="minorBidi"/>
          <w:szCs w:val="24"/>
        </w:rPr>
      </w:pPr>
      <w:r w:rsidRPr="00956193">
        <w:rPr>
          <w:rFonts w:asciiTheme="minorHAnsi" w:eastAsia="Arial Narrow" w:hAnsiTheme="minorHAnsi" w:cstheme="minorBidi"/>
          <w:szCs w:val="24"/>
        </w:rPr>
        <w:t xml:space="preserve">If 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those activities or not. </w:t>
      </w:r>
    </w:p>
    <w:p w14:paraId="3D9FC503" w14:textId="77777777" w:rsidR="00B40F49" w:rsidRPr="00956193" w:rsidRDefault="00B40F49" w:rsidP="00B40F49">
      <w:pPr>
        <w:widowControl w:val="0"/>
        <w:tabs>
          <w:tab w:val="left" w:pos="471"/>
        </w:tabs>
        <w:ind w:left="471"/>
        <w:outlineLvl w:val="1"/>
        <w:rPr>
          <w:rFonts w:asciiTheme="minorHAnsi" w:eastAsia="Arial Narrow" w:hAnsiTheme="minorHAnsi" w:cstheme="minorBidi"/>
          <w:szCs w:val="24"/>
        </w:rPr>
      </w:pPr>
    </w:p>
    <w:p w14:paraId="3555D96F" w14:textId="2D3E4272" w:rsidR="00B40F49" w:rsidRPr="00956193" w:rsidRDefault="00B40F49" w:rsidP="00B40F49">
      <w:pPr>
        <w:widowControl w:val="0"/>
        <w:tabs>
          <w:tab w:val="left" w:pos="471"/>
        </w:tabs>
        <w:ind w:left="471"/>
        <w:outlineLvl w:val="1"/>
        <w:rPr>
          <w:rFonts w:asciiTheme="minorHAnsi" w:eastAsia="Arial Narrow" w:hAnsiTheme="minorHAnsi" w:cstheme="minorBidi"/>
          <w:szCs w:val="24"/>
        </w:rPr>
      </w:pPr>
      <w:r w:rsidRPr="00956193">
        <w:rPr>
          <w:rFonts w:asciiTheme="minorHAnsi" w:eastAsia="Arial Narrow" w:hAnsiTheme="minorHAnsi" w:cstheme="minorBidi"/>
          <w:b/>
          <w:bCs/>
          <w:szCs w:val="24"/>
        </w:rPr>
        <w:fldChar w:fldCharType="begin">
          <w:ffData>
            <w:name w:val=""/>
            <w:enabled/>
            <w:calcOnExit w:val="0"/>
            <w:checkBox>
              <w:sizeAuto/>
              <w:default w:val="0"/>
              <w:checked w:val="0"/>
            </w:checkBox>
          </w:ffData>
        </w:fldChar>
      </w:r>
      <w:r w:rsidRPr="00956193">
        <w:rPr>
          <w:rFonts w:asciiTheme="minorHAnsi" w:eastAsia="Arial Narrow" w:hAnsiTheme="minorHAnsi" w:cstheme="minorBidi"/>
          <w:b/>
          <w:bCs/>
          <w:szCs w:val="24"/>
        </w:rPr>
        <w:instrText xml:space="preserve"> FORMCHECKBOX </w:instrText>
      </w:r>
      <w:r w:rsidR="00EF0607">
        <w:rPr>
          <w:rFonts w:asciiTheme="minorHAnsi" w:eastAsia="Arial Narrow" w:hAnsiTheme="minorHAnsi" w:cstheme="minorBidi"/>
          <w:b/>
          <w:bCs/>
          <w:szCs w:val="24"/>
        </w:rPr>
      </w:r>
      <w:r w:rsidR="00EF0607">
        <w:rPr>
          <w:rFonts w:asciiTheme="minorHAnsi" w:eastAsia="Arial Narrow" w:hAnsiTheme="minorHAnsi" w:cstheme="minorBidi"/>
          <w:b/>
          <w:bCs/>
          <w:szCs w:val="24"/>
        </w:rPr>
        <w:fldChar w:fldCharType="separate"/>
      </w:r>
      <w:r w:rsidRPr="00956193">
        <w:rPr>
          <w:rFonts w:asciiTheme="minorHAnsi" w:eastAsia="Arial Narrow" w:hAnsiTheme="minorHAnsi" w:cstheme="minorBidi"/>
          <w:b/>
          <w:bCs/>
          <w:szCs w:val="24"/>
        </w:rPr>
        <w:fldChar w:fldCharType="end"/>
      </w:r>
      <w:r w:rsidRPr="00956193">
        <w:rPr>
          <w:rFonts w:asciiTheme="minorHAnsi" w:eastAsia="Arial Narrow" w:hAnsiTheme="minorHAnsi" w:cstheme="minorBidi"/>
          <w:b/>
          <w:bCs/>
          <w:szCs w:val="24"/>
        </w:rPr>
        <w:t xml:space="preserve"> </w:t>
      </w:r>
      <w:r w:rsidRPr="00956193">
        <w:rPr>
          <w:rFonts w:asciiTheme="minorHAnsi" w:eastAsia="Arial Narrow" w:hAnsiTheme="minorHAnsi" w:cstheme="minorBidi"/>
          <w:szCs w:val="24"/>
        </w:rPr>
        <w:t xml:space="preserve">I agree to allow my information to be disclosed for the additional optional research activities explained in the informed consent process. </w:t>
      </w:r>
    </w:p>
    <w:p w14:paraId="14678A6F" w14:textId="77777777" w:rsidR="006E1F7C" w:rsidRPr="00956193" w:rsidRDefault="006E1F7C" w:rsidP="005D47B0">
      <w:pPr>
        <w:rPr>
          <w:rFonts w:asciiTheme="minorHAnsi" w:hAnsiTheme="minorHAnsi" w:cstheme="minorBidi"/>
          <w:b/>
          <w:snapToGrid w:val="0"/>
          <w:szCs w:val="24"/>
        </w:rPr>
      </w:pPr>
    </w:p>
    <w:p w14:paraId="6A7CA47D" w14:textId="2BBF8906" w:rsidR="00142C05" w:rsidRPr="00956193" w:rsidRDefault="00B40F49" w:rsidP="005D47B0">
      <w:pPr>
        <w:rPr>
          <w:rFonts w:asciiTheme="minorHAnsi" w:hAnsiTheme="minorHAnsi" w:cstheme="minorBidi"/>
          <w:b/>
          <w:snapToGrid w:val="0"/>
          <w:szCs w:val="24"/>
        </w:rPr>
      </w:pPr>
      <w:r w:rsidRPr="00956193">
        <w:rPr>
          <w:rFonts w:asciiTheme="minorHAnsi" w:hAnsiTheme="minorHAnsi" w:cstheme="minorBidi"/>
          <w:b/>
          <w:snapToGrid w:val="0"/>
          <w:szCs w:val="24"/>
        </w:rPr>
        <w:t xml:space="preserve">Participant </w:t>
      </w:r>
      <w:r w:rsidR="00142C05" w:rsidRPr="00956193">
        <w:rPr>
          <w:rFonts w:asciiTheme="minorHAnsi" w:hAnsiTheme="minorHAnsi" w:cstheme="minorBidi"/>
          <w:b/>
          <w:snapToGrid w:val="0"/>
          <w:szCs w:val="24"/>
        </w:rPr>
        <w:t>Agreement:</w:t>
      </w:r>
    </w:p>
    <w:p w14:paraId="4ABF33AA" w14:textId="77777777" w:rsidR="00142C05" w:rsidRPr="00956193" w:rsidRDefault="00142C05" w:rsidP="005D47B0">
      <w:pPr>
        <w:rPr>
          <w:rFonts w:asciiTheme="minorHAnsi" w:hAnsiTheme="minorHAnsi" w:cstheme="minorBidi"/>
          <w:b/>
          <w:snapToGrid w:val="0"/>
          <w:szCs w:val="24"/>
          <w:u w:val="single"/>
        </w:rPr>
      </w:pPr>
    </w:p>
    <w:p w14:paraId="242DDBF3" w14:textId="163672CC" w:rsidR="00374408" w:rsidRPr="00956193" w:rsidRDefault="00142C05" w:rsidP="00374408">
      <w:pPr>
        <w:rPr>
          <w:rFonts w:asciiTheme="minorHAnsi" w:hAnsiTheme="minorHAnsi" w:cstheme="minorBidi"/>
          <w:snapToGrid w:val="0"/>
          <w:szCs w:val="24"/>
        </w:rPr>
      </w:pPr>
      <w:r w:rsidRPr="00956193">
        <w:rPr>
          <w:rFonts w:asciiTheme="minorHAnsi" w:hAnsiTheme="minorHAnsi" w:cstheme="minorBidi"/>
          <w:snapToGrid w:val="0"/>
          <w:szCs w:val="24"/>
        </w:rPr>
        <w:t xml:space="preserve">I have read (or someone has read to me) the information provided above.  I have been given the opportunity to ask questions and all of my questions have been answered to my satisfaction. </w:t>
      </w:r>
      <w:r w:rsidR="00D5449A" w:rsidRPr="00956193">
        <w:rPr>
          <w:rFonts w:asciiTheme="minorHAnsi" w:hAnsiTheme="minorHAnsi" w:cstheme="minorBidi"/>
          <w:snapToGrid w:val="0"/>
          <w:szCs w:val="24"/>
        </w:rPr>
        <w:t xml:space="preserve">By signing below, </w:t>
      </w:r>
      <w:r w:rsidRPr="00956193">
        <w:rPr>
          <w:rFonts w:asciiTheme="minorHAnsi" w:hAnsiTheme="minorHAnsi" w:cstheme="minorBidi"/>
          <w:snapToGrid w:val="0"/>
          <w:szCs w:val="24"/>
        </w:rPr>
        <w:t xml:space="preserve">I </w:t>
      </w:r>
      <w:r w:rsidR="00D5449A" w:rsidRPr="00956193">
        <w:rPr>
          <w:rFonts w:asciiTheme="minorHAnsi" w:hAnsiTheme="minorHAnsi" w:cstheme="minorBidi"/>
          <w:snapToGrid w:val="0"/>
          <w:szCs w:val="24"/>
        </w:rPr>
        <w:t xml:space="preserve">agree that my health information may be used </w:t>
      </w:r>
      <w:r w:rsidR="00A06641" w:rsidRPr="00956193">
        <w:rPr>
          <w:rFonts w:asciiTheme="minorHAnsi" w:hAnsiTheme="minorHAnsi" w:cstheme="minorBidi"/>
          <w:snapToGrid w:val="0"/>
          <w:szCs w:val="24"/>
        </w:rPr>
        <w:t xml:space="preserve">and disclosed </w:t>
      </w:r>
      <w:r w:rsidR="00D5449A" w:rsidRPr="00956193">
        <w:rPr>
          <w:rFonts w:asciiTheme="minorHAnsi" w:hAnsiTheme="minorHAnsi" w:cstheme="minorBidi"/>
          <w:snapToGrid w:val="0"/>
          <w:szCs w:val="24"/>
        </w:rPr>
        <w:t>as described in this form.</w:t>
      </w:r>
      <w:r w:rsidR="00374408" w:rsidRPr="00956193">
        <w:rPr>
          <w:rFonts w:asciiTheme="minorHAnsi" w:hAnsiTheme="minorHAnsi" w:cstheme="minorBidi"/>
          <w:snapToGrid w:val="0"/>
          <w:szCs w:val="24"/>
        </w:rPr>
        <w:t xml:space="preserve">  </w:t>
      </w:r>
      <w:r w:rsidR="00A06641" w:rsidRPr="00956193">
        <w:rPr>
          <w:rFonts w:asciiTheme="minorHAnsi" w:hAnsiTheme="minorHAnsi" w:cstheme="minorBidi"/>
          <w:snapToGrid w:val="0"/>
          <w:szCs w:val="24"/>
        </w:rPr>
        <w:t>I</w:t>
      </w:r>
      <w:r w:rsidR="00374408" w:rsidRPr="00956193">
        <w:rPr>
          <w:rFonts w:asciiTheme="minorHAnsi" w:hAnsiTheme="minorHAnsi" w:cstheme="minorBidi"/>
          <w:snapToGrid w:val="0"/>
          <w:szCs w:val="24"/>
        </w:rPr>
        <w:t xml:space="preserve"> will be given a signed copy of this authorization.</w:t>
      </w:r>
    </w:p>
    <w:p w14:paraId="4887DE9D" w14:textId="77777777" w:rsidR="00FE08EE" w:rsidRPr="00956193" w:rsidRDefault="00FE08EE" w:rsidP="00374408">
      <w:pPr>
        <w:rPr>
          <w:rFonts w:asciiTheme="minorHAnsi" w:hAnsiTheme="minorHAnsi" w:cstheme="minorBidi"/>
          <w:snapToGrid w:val="0"/>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66363" w:rsidRPr="00956193" w14:paraId="0BA67967" w14:textId="77777777" w:rsidTr="008972CC">
        <w:trPr>
          <w:trHeight w:val="576"/>
        </w:trPr>
        <w:tc>
          <w:tcPr>
            <w:tcW w:w="5000" w:type="pct"/>
            <w:tcBorders>
              <w:bottom w:val="single" w:sz="4" w:space="0" w:color="auto"/>
            </w:tcBorders>
          </w:tcPr>
          <w:p w14:paraId="7152AC3C" w14:textId="77777777" w:rsidR="00EC4EBB" w:rsidRPr="00956193" w:rsidRDefault="00EC4EBB" w:rsidP="005D47B0">
            <w:pPr>
              <w:rPr>
                <w:rFonts w:asciiTheme="minorHAnsi" w:hAnsiTheme="minorHAnsi" w:cstheme="minorBidi"/>
                <w:snapToGrid w:val="0"/>
                <w:szCs w:val="24"/>
              </w:rPr>
            </w:pPr>
          </w:p>
        </w:tc>
      </w:tr>
      <w:tr w:rsidR="00EC4EBB" w:rsidRPr="00956193" w14:paraId="776BE79E" w14:textId="77777777" w:rsidTr="008972CC">
        <w:tc>
          <w:tcPr>
            <w:tcW w:w="5000" w:type="pct"/>
            <w:tcBorders>
              <w:top w:val="single" w:sz="4" w:space="0" w:color="auto"/>
            </w:tcBorders>
          </w:tcPr>
          <w:p w14:paraId="0C8C24C9" w14:textId="512B5BAB" w:rsidR="00EC4EBB" w:rsidRPr="00956193" w:rsidRDefault="00C62598" w:rsidP="00C62598">
            <w:pPr>
              <w:rPr>
                <w:rFonts w:asciiTheme="minorHAnsi" w:hAnsiTheme="minorHAnsi" w:cstheme="minorBidi"/>
                <w:snapToGrid w:val="0"/>
                <w:szCs w:val="24"/>
                <w:u w:val="single"/>
              </w:rPr>
            </w:pPr>
            <w:r w:rsidRPr="00956193">
              <w:rPr>
                <w:rFonts w:asciiTheme="minorHAnsi" w:hAnsiTheme="minorHAnsi" w:cstheme="minorBidi"/>
                <w:snapToGrid w:val="0"/>
                <w:szCs w:val="24"/>
              </w:rPr>
              <w:t xml:space="preserve">Printed </w:t>
            </w:r>
            <w:r w:rsidR="00EC4EBB" w:rsidRPr="00956193">
              <w:rPr>
                <w:rFonts w:asciiTheme="minorHAnsi" w:hAnsiTheme="minorHAnsi" w:cstheme="minorBidi"/>
                <w:snapToGrid w:val="0"/>
                <w:szCs w:val="24"/>
              </w:rPr>
              <w:t>Name of Participant</w:t>
            </w:r>
            <w:r w:rsidR="00EC4EBB" w:rsidRPr="00956193">
              <w:rPr>
                <w:rFonts w:asciiTheme="minorHAnsi" w:hAnsiTheme="minorHAnsi" w:cstheme="minorBidi"/>
                <w:snapToGrid w:val="0"/>
                <w:szCs w:val="24"/>
              </w:rPr>
              <w:tab/>
              <w:t xml:space="preserve">   </w:t>
            </w:r>
            <w:r w:rsidR="00EC4EBB" w:rsidRPr="00956193">
              <w:rPr>
                <w:rFonts w:asciiTheme="minorHAnsi" w:hAnsiTheme="minorHAnsi" w:cstheme="minorBidi"/>
                <w:snapToGrid w:val="0"/>
                <w:szCs w:val="24"/>
              </w:rPr>
              <w:tab/>
            </w:r>
            <w:r w:rsidR="00EC4EBB" w:rsidRPr="00956193">
              <w:rPr>
                <w:rFonts w:asciiTheme="minorHAnsi" w:hAnsiTheme="minorHAnsi" w:cstheme="minorBidi"/>
                <w:snapToGrid w:val="0"/>
                <w:szCs w:val="24"/>
              </w:rPr>
              <w:tab/>
            </w:r>
            <w:r w:rsidR="0008316A" w:rsidRPr="00956193">
              <w:rPr>
                <w:rFonts w:asciiTheme="minorHAnsi" w:hAnsiTheme="minorHAnsi" w:cstheme="minorBidi"/>
                <w:snapToGrid w:val="0"/>
                <w:szCs w:val="24"/>
              </w:rPr>
              <w:t xml:space="preserve">        </w:t>
            </w:r>
            <w:r w:rsidR="00EC4EBB" w:rsidRPr="00956193">
              <w:rPr>
                <w:rFonts w:asciiTheme="minorHAnsi" w:hAnsiTheme="minorHAnsi" w:cstheme="minorBidi"/>
                <w:snapToGrid w:val="0"/>
                <w:szCs w:val="24"/>
              </w:rPr>
              <w:t xml:space="preserve">Signature </w:t>
            </w:r>
            <w:r w:rsidR="00EC4EBB" w:rsidRPr="00956193">
              <w:rPr>
                <w:rFonts w:asciiTheme="minorHAnsi" w:hAnsiTheme="minorHAnsi" w:cstheme="minorBidi"/>
                <w:snapToGrid w:val="0"/>
                <w:szCs w:val="24"/>
              </w:rPr>
              <w:tab/>
            </w:r>
            <w:r w:rsidR="00EC4EBB" w:rsidRPr="00956193">
              <w:rPr>
                <w:rFonts w:asciiTheme="minorHAnsi" w:hAnsiTheme="minorHAnsi" w:cstheme="minorBidi"/>
                <w:snapToGrid w:val="0"/>
                <w:szCs w:val="24"/>
              </w:rPr>
              <w:tab/>
            </w:r>
            <w:r w:rsidR="00EC4EBB" w:rsidRPr="00956193">
              <w:rPr>
                <w:rFonts w:asciiTheme="minorHAnsi" w:hAnsiTheme="minorHAnsi" w:cstheme="minorBidi"/>
                <w:snapToGrid w:val="0"/>
                <w:szCs w:val="24"/>
              </w:rPr>
              <w:tab/>
            </w:r>
            <w:r w:rsidR="00EC4EBB" w:rsidRPr="00956193">
              <w:rPr>
                <w:rFonts w:asciiTheme="minorHAnsi" w:hAnsiTheme="minorHAnsi" w:cstheme="minorBidi"/>
                <w:snapToGrid w:val="0"/>
                <w:szCs w:val="24"/>
              </w:rPr>
              <w:tab/>
            </w:r>
            <w:r w:rsidRPr="00956193">
              <w:rPr>
                <w:rFonts w:asciiTheme="minorHAnsi" w:hAnsiTheme="minorHAnsi" w:cstheme="minorBidi"/>
                <w:snapToGrid w:val="0"/>
                <w:szCs w:val="24"/>
              </w:rPr>
              <w:t xml:space="preserve">              </w:t>
            </w:r>
            <w:r w:rsidR="00EC4EBB" w:rsidRPr="00956193">
              <w:rPr>
                <w:rFonts w:asciiTheme="minorHAnsi" w:hAnsiTheme="minorHAnsi" w:cstheme="minorBidi"/>
                <w:snapToGrid w:val="0"/>
                <w:szCs w:val="24"/>
              </w:rPr>
              <w:t>Date Signed</w:t>
            </w:r>
          </w:p>
        </w:tc>
      </w:tr>
    </w:tbl>
    <w:p w14:paraId="01A185DF" w14:textId="77777777" w:rsidR="00142C05" w:rsidRPr="00956193" w:rsidRDefault="00142C05" w:rsidP="005D47B0">
      <w:pPr>
        <w:ind w:right="-396"/>
        <w:rPr>
          <w:rFonts w:asciiTheme="minorHAnsi" w:hAnsiTheme="minorHAnsi" w:cstheme="minorBidi"/>
          <w:snapToGrid w:val="0"/>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266363" w:rsidRPr="00956193" w14:paraId="55DB1487" w14:textId="77777777" w:rsidTr="008972CC">
        <w:trPr>
          <w:trHeight w:val="576"/>
        </w:trPr>
        <w:tc>
          <w:tcPr>
            <w:tcW w:w="5000" w:type="pct"/>
            <w:tcBorders>
              <w:bottom w:val="single" w:sz="4" w:space="0" w:color="auto"/>
            </w:tcBorders>
          </w:tcPr>
          <w:p w14:paraId="523BA94F" w14:textId="77777777" w:rsidR="004717E3" w:rsidRPr="00956193" w:rsidRDefault="004717E3" w:rsidP="005D47B0">
            <w:pPr>
              <w:rPr>
                <w:rFonts w:asciiTheme="minorHAnsi" w:hAnsiTheme="minorHAnsi" w:cstheme="minorBidi"/>
                <w:snapToGrid w:val="0"/>
                <w:szCs w:val="24"/>
              </w:rPr>
            </w:pPr>
            <w:r w:rsidRPr="00956193">
              <w:rPr>
                <w:rFonts w:asciiTheme="minorHAnsi" w:hAnsiTheme="minorHAnsi" w:cstheme="minorBidi"/>
                <w:snapToGrid w:val="0"/>
                <w:szCs w:val="24"/>
              </w:rPr>
              <w:t xml:space="preserve">      </w:t>
            </w:r>
            <w:r w:rsidRPr="00956193">
              <w:rPr>
                <w:rFonts w:asciiTheme="minorHAnsi" w:hAnsiTheme="minorHAnsi" w:cstheme="minorBidi"/>
                <w:snapToGrid w:val="0"/>
                <w:szCs w:val="24"/>
              </w:rPr>
              <w:tab/>
            </w:r>
            <w:r w:rsidRPr="00956193">
              <w:rPr>
                <w:rFonts w:asciiTheme="minorHAnsi" w:hAnsiTheme="minorHAnsi" w:cstheme="minorBidi"/>
                <w:snapToGrid w:val="0"/>
                <w:szCs w:val="24"/>
              </w:rPr>
              <w:tab/>
              <w:t xml:space="preserve">   </w:t>
            </w:r>
            <w:r w:rsidRPr="00956193">
              <w:rPr>
                <w:rFonts w:asciiTheme="minorHAnsi" w:hAnsiTheme="minorHAnsi" w:cstheme="minorBidi"/>
                <w:snapToGrid w:val="0"/>
                <w:szCs w:val="24"/>
              </w:rPr>
              <w:tab/>
              <w:t xml:space="preserve">             </w:t>
            </w:r>
          </w:p>
        </w:tc>
      </w:tr>
      <w:tr w:rsidR="00266363" w:rsidRPr="00956193" w14:paraId="7CC1F84E" w14:textId="77777777" w:rsidTr="004714EF">
        <w:trPr>
          <w:trHeight w:val="1748"/>
        </w:trPr>
        <w:tc>
          <w:tcPr>
            <w:tcW w:w="5000" w:type="pct"/>
          </w:tcPr>
          <w:p w14:paraId="6438C3A4" w14:textId="5343958B" w:rsidR="00824372" w:rsidRPr="00956193" w:rsidRDefault="00824372" w:rsidP="00C62598">
            <w:pPr>
              <w:rPr>
                <w:rFonts w:asciiTheme="minorHAnsi" w:hAnsiTheme="minorHAnsi" w:cstheme="minorBidi"/>
                <w:snapToGrid w:val="0"/>
                <w:szCs w:val="24"/>
              </w:rPr>
            </w:pPr>
            <w:r w:rsidRPr="00956193">
              <w:rPr>
                <w:rFonts w:asciiTheme="minorHAnsi" w:hAnsiTheme="minorHAnsi" w:cstheme="minorBidi"/>
                <w:snapToGrid w:val="0"/>
                <w:szCs w:val="24"/>
              </w:rPr>
              <w:t>Printed Name of                                                         Signature</w:t>
            </w:r>
            <w:r w:rsidR="0008316A" w:rsidRPr="00956193">
              <w:rPr>
                <w:rFonts w:asciiTheme="minorHAnsi" w:hAnsiTheme="minorHAnsi" w:cstheme="minorBidi"/>
                <w:snapToGrid w:val="0"/>
                <w:szCs w:val="24"/>
              </w:rPr>
              <w:t xml:space="preserve">                </w:t>
            </w:r>
            <w:r w:rsidRPr="00956193">
              <w:rPr>
                <w:rFonts w:asciiTheme="minorHAnsi" w:hAnsiTheme="minorHAnsi" w:cstheme="minorBidi"/>
                <w:snapToGrid w:val="0"/>
                <w:szCs w:val="24"/>
              </w:rPr>
              <w:t xml:space="preserve"> Legal Relationship      Date Signed</w:t>
            </w:r>
          </w:p>
          <w:p w14:paraId="1C4604B7" w14:textId="4E5779A2" w:rsidR="00824372" w:rsidRPr="00956193" w:rsidRDefault="00824372" w:rsidP="00C62598">
            <w:pPr>
              <w:rPr>
                <w:rFonts w:asciiTheme="minorHAnsi" w:hAnsiTheme="minorHAnsi" w:cstheme="minorBidi"/>
                <w:snapToGrid w:val="0"/>
                <w:szCs w:val="24"/>
              </w:rPr>
            </w:pPr>
            <w:r w:rsidRPr="00956193">
              <w:rPr>
                <w:rFonts w:asciiTheme="minorHAnsi" w:hAnsiTheme="minorHAnsi" w:cstheme="minorBidi"/>
                <w:snapToGrid w:val="0"/>
                <w:szCs w:val="24"/>
              </w:rPr>
              <w:t>Legal Authorized Representative</w:t>
            </w:r>
          </w:p>
          <w:p w14:paraId="452FB3BA" w14:textId="77777777" w:rsidR="00824372" w:rsidRPr="00956193" w:rsidRDefault="00824372" w:rsidP="00C62598">
            <w:pPr>
              <w:rPr>
                <w:rFonts w:asciiTheme="minorHAnsi" w:hAnsiTheme="minorHAnsi" w:cstheme="minorBidi"/>
                <w:snapToGrid w:val="0"/>
                <w:szCs w:val="24"/>
              </w:rPr>
            </w:pPr>
          </w:p>
          <w:p w14:paraId="1F75942B" w14:textId="0A56CCAA" w:rsidR="00824372" w:rsidRPr="00956193" w:rsidRDefault="00824372" w:rsidP="00C62598">
            <w:pPr>
              <w:rPr>
                <w:rFonts w:asciiTheme="minorHAnsi" w:hAnsiTheme="minorHAnsi" w:cstheme="minorBidi"/>
                <w:snapToGrid w:val="0"/>
                <w:szCs w:val="24"/>
              </w:rPr>
            </w:pPr>
          </w:p>
        </w:tc>
      </w:tr>
    </w:tbl>
    <w:p w14:paraId="5835F492" w14:textId="77777777" w:rsidR="00C62598" w:rsidRPr="00956193" w:rsidRDefault="00C62598" w:rsidP="00247602">
      <w:pPr>
        <w:autoSpaceDE w:val="0"/>
        <w:autoSpaceDN w:val="0"/>
        <w:adjustRightInd w:val="0"/>
        <w:rPr>
          <w:rFonts w:asciiTheme="minorHAnsi" w:hAnsiTheme="minorHAnsi" w:cs="ArialNarrow-Bold"/>
          <w:b/>
          <w:bCs/>
          <w:szCs w:val="24"/>
        </w:rPr>
      </w:pPr>
    </w:p>
    <w:sectPr w:rsidR="00C62598" w:rsidRPr="00956193" w:rsidSect="004162E6">
      <w:headerReference w:type="default" r:id="rId9"/>
      <w:footerReference w:type="even" r:id="rId10"/>
      <w:footerReference w:type="default" r:id="rId11"/>
      <w:headerReference w:type="first" r:id="rId12"/>
      <w:footerReference w:type="first" r:id="rId13"/>
      <w:type w:val="continuous"/>
      <w:pgSz w:w="12240" w:h="15840"/>
      <w:pgMar w:top="720" w:right="720" w:bottom="1152" w:left="72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7787F" w14:textId="77777777" w:rsidR="0029433D" w:rsidRDefault="0029433D">
      <w:r>
        <w:separator/>
      </w:r>
    </w:p>
  </w:endnote>
  <w:endnote w:type="continuationSeparator" w:id="0">
    <w:p w14:paraId="12B92BE8" w14:textId="77777777" w:rsidR="0029433D" w:rsidRDefault="0029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1637" w14:textId="77777777" w:rsidR="007F0837" w:rsidRDefault="00550220">
    <w:pPr>
      <w:pStyle w:val="Footer"/>
      <w:framePr w:wrap="around" w:vAnchor="text" w:hAnchor="margin" w:xAlign="center" w:y="1"/>
      <w:rPr>
        <w:rStyle w:val="PageNumber"/>
      </w:rPr>
    </w:pPr>
    <w:r>
      <w:rPr>
        <w:rStyle w:val="PageNumber"/>
      </w:rPr>
      <w:fldChar w:fldCharType="begin"/>
    </w:r>
    <w:r w:rsidR="007F0837">
      <w:rPr>
        <w:rStyle w:val="PageNumber"/>
      </w:rPr>
      <w:instrText xml:space="preserve">PAGE  </w:instrText>
    </w:r>
    <w:r>
      <w:rPr>
        <w:rStyle w:val="PageNumber"/>
      </w:rPr>
      <w:fldChar w:fldCharType="end"/>
    </w:r>
  </w:p>
  <w:p w14:paraId="0F35354B" w14:textId="77777777" w:rsidR="007F0837" w:rsidRDefault="007F0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21685"/>
      <w:docPartObj>
        <w:docPartGallery w:val="Page Numbers (Bottom of Page)"/>
        <w:docPartUnique/>
      </w:docPartObj>
    </w:sdtPr>
    <w:sdtEndPr>
      <w:rPr>
        <w:noProof/>
      </w:rPr>
    </w:sdtEndPr>
    <w:sdtContent>
      <w:p w14:paraId="44D552B5" w14:textId="77777777" w:rsidR="00374408" w:rsidRDefault="00374408">
        <w:pPr>
          <w:pStyle w:val="Footer"/>
          <w:jc w:val="right"/>
        </w:pPr>
        <w:r>
          <w:fldChar w:fldCharType="begin"/>
        </w:r>
        <w:r>
          <w:instrText xml:space="preserve"> PAGE   \* MERGEFORMAT </w:instrText>
        </w:r>
        <w:r>
          <w:fldChar w:fldCharType="separate"/>
        </w:r>
        <w:r w:rsidR="00EF0607">
          <w:rPr>
            <w:noProof/>
          </w:rPr>
          <w:t>1</w:t>
        </w:r>
        <w:r>
          <w:rPr>
            <w:noProof/>
          </w:rPr>
          <w:fldChar w:fldCharType="end"/>
        </w:r>
      </w:p>
    </w:sdtContent>
  </w:sdt>
  <w:p w14:paraId="46D2B7C1" w14:textId="77777777" w:rsidR="007F0837" w:rsidRDefault="00374408">
    <w:pPr>
      <w:tabs>
        <w:tab w:val="center" w:pos="4320"/>
        <w:tab w:val="right" w:pos="8640"/>
      </w:tabs>
      <w:rPr>
        <w:rFonts w:ascii="Arial" w:hAnsi="Arial" w:cs="Arial"/>
        <w:snapToGrid w:val="0"/>
        <w:sz w:val="14"/>
      </w:rPr>
    </w:pPr>
    <w:r>
      <w:rPr>
        <w:rFonts w:ascii="Arial" w:hAnsi="Arial" w:cs="Arial"/>
        <w:snapToGrid w:val="0"/>
        <w:sz w:val="14"/>
      </w:rPr>
      <w:t>MHC HIPAA Research Authorization</w:t>
    </w:r>
  </w:p>
  <w:p w14:paraId="1CE04454" w14:textId="6E8DF668" w:rsidR="00374408" w:rsidRPr="00C740A2" w:rsidRDefault="00374408">
    <w:pPr>
      <w:tabs>
        <w:tab w:val="center" w:pos="4320"/>
        <w:tab w:val="right" w:pos="8640"/>
      </w:tabs>
      <w:rPr>
        <w:rFonts w:ascii="Arial" w:hAnsi="Arial" w:cs="Arial"/>
        <w:snapToGrid w:val="0"/>
        <w:sz w:val="14"/>
      </w:rPr>
    </w:pPr>
    <w:r>
      <w:rPr>
        <w:rFonts w:ascii="Arial" w:hAnsi="Arial" w:cs="Arial"/>
        <w:snapToGrid w:val="0"/>
        <w:sz w:val="14"/>
      </w:rPr>
      <w:t xml:space="preserve">Version </w:t>
    </w:r>
    <w:r w:rsidR="005A6C20">
      <w:rPr>
        <w:rFonts w:ascii="Arial" w:hAnsi="Arial" w:cs="Arial"/>
        <w:snapToGrid w:val="0"/>
        <w:sz w:val="14"/>
      </w:rPr>
      <w:t>4/18/18</w:t>
    </w:r>
  </w:p>
  <w:p w14:paraId="0F1B6C34" w14:textId="77777777" w:rsidR="009222E1" w:rsidRDefault="009222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707" w14:textId="77777777" w:rsidR="007F0837" w:rsidRDefault="007F0837">
    <w:pPr>
      <w:pStyle w:val="Footer"/>
      <w:rPr>
        <w:sz w:val="15"/>
      </w:rPr>
    </w:pPr>
    <w:r>
      <w:rPr>
        <w:sz w:val="15"/>
      </w:rPr>
      <w:t>Rev. 07.07.08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B2073" w14:textId="77777777" w:rsidR="0029433D" w:rsidRDefault="0029433D">
      <w:r>
        <w:separator/>
      </w:r>
    </w:p>
  </w:footnote>
  <w:footnote w:type="continuationSeparator" w:id="0">
    <w:p w14:paraId="3D27BF8E" w14:textId="77777777" w:rsidR="0029433D" w:rsidRDefault="00294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15"/>
      <w:gridCol w:w="8665"/>
    </w:tblGrid>
    <w:tr w:rsidR="00374408" w:rsidRPr="004F083D" w14:paraId="1D385D6D" w14:textId="77777777" w:rsidTr="00741713">
      <w:trPr>
        <w:trHeight w:val="360"/>
        <w:jc w:val="center"/>
      </w:trPr>
      <w:tc>
        <w:tcPr>
          <w:tcW w:w="2315" w:type="dxa"/>
        </w:tcPr>
        <w:p w14:paraId="7DA5D4DF" w14:textId="77777777" w:rsidR="00374408" w:rsidRDefault="00374408" w:rsidP="00374408">
          <w:r w:rsidRPr="00C569CC">
            <w:rPr>
              <w:rFonts w:asciiTheme="minorHAnsi" w:hAnsiTheme="minorHAnsi"/>
              <w:noProof/>
              <w:szCs w:val="24"/>
            </w:rPr>
            <w:drawing>
              <wp:inline distT="0" distB="0" distL="0" distR="0" wp14:anchorId="114DDD37" wp14:editId="732C3030">
                <wp:extent cx="1094610" cy="477117"/>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100" cy="480818"/>
                        </a:xfrm>
                        <a:prstGeom prst="rect">
                          <a:avLst/>
                        </a:prstGeom>
                        <a:noFill/>
                        <a:ln>
                          <a:noFill/>
                        </a:ln>
                      </pic:spPr>
                    </pic:pic>
                  </a:graphicData>
                </a:graphic>
              </wp:inline>
            </w:drawing>
          </w:r>
        </w:p>
      </w:tc>
      <w:tc>
        <w:tcPr>
          <w:tcW w:w="8665" w:type="dxa"/>
          <w:vAlign w:val="center"/>
        </w:tcPr>
        <w:p w14:paraId="5DE45FB4" w14:textId="7B0B2191" w:rsidR="00FD1A97" w:rsidRPr="00741713" w:rsidRDefault="00FD1A97" w:rsidP="005A6C20">
          <w:pPr>
            <w:pStyle w:val="Header"/>
            <w:jc w:val="right"/>
            <w:rPr>
              <w:rFonts w:ascii="Arial" w:hAnsi="Arial" w:cs="Arial"/>
              <w:sz w:val="22"/>
              <w:szCs w:val="22"/>
            </w:rPr>
          </w:pPr>
        </w:p>
      </w:tc>
    </w:tr>
  </w:tbl>
  <w:p w14:paraId="1664DAB1" w14:textId="78F9F6D3" w:rsidR="00E2623E" w:rsidRPr="006D74B4" w:rsidRDefault="00EF0607" w:rsidP="00374408">
    <w:pPr>
      <w:pStyle w:val="Header"/>
    </w:pPr>
    <w:r>
      <w:pict w14:anchorId="287F0360">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84D88" w14:textId="77777777" w:rsidR="007F0837" w:rsidRDefault="007F0837">
    <w:pPr>
      <w:pStyle w:val="Header"/>
      <w:rPr>
        <w:sz w:val="20"/>
      </w:rPr>
    </w:pPr>
    <w:r>
      <w:rPr>
        <w:sz w:val="20"/>
      </w:rPr>
      <w:t>Study Title (optional):</w:t>
    </w:r>
  </w:p>
  <w:p w14:paraId="26D3397E" w14:textId="77777777" w:rsidR="007F0837" w:rsidRPr="006F21DA" w:rsidRDefault="007F0837">
    <w:pPr>
      <w:pStyle w:val="Header"/>
      <w:rPr>
        <w:sz w:val="36"/>
        <w:szCs w:val="36"/>
      </w:rPr>
    </w:pPr>
    <w:r>
      <w:rPr>
        <w:sz w:val="20"/>
      </w:rPr>
      <w:t>IRB No.</w:t>
    </w:r>
    <w:r>
      <w:rPr>
        <w:sz w:val="20"/>
      </w:rPr>
      <w:tab/>
    </w:r>
    <w:r>
      <w:rPr>
        <w:sz w:val="20"/>
      </w:rPr>
      <w:tab/>
    </w:r>
    <w:r w:rsidRPr="006F21DA">
      <w:rPr>
        <w:sz w:val="36"/>
        <w:szCs w:val="36"/>
      </w:rPr>
      <w:t>DRAFT 4.08</w:t>
    </w:r>
  </w:p>
  <w:p w14:paraId="10515D82" w14:textId="77777777" w:rsidR="007F0837" w:rsidRDefault="007F0837">
    <w:pPr>
      <w:pStyle w:val="Header"/>
      <w:rPr>
        <w:sz w:val="20"/>
      </w:rPr>
    </w:pPr>
    <w:r>
      <w:rPr>
        <w:sz w:val="20"/>
      </w:rPr>
      <w:t>Principal Investigator: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94"/>
    <w:multiLevelType w:val="hybridMultilevel"/>
    <w:tmpl w:val="F766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2BE"/>
    <w:multiLevelType w:val="hybridMultilevel"/>
    <w:tmpl w:val="7838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2DB"/>
    <w:multiLevelType w:val="hybridMultilevel"/>
    <w:tmpl w:val="F78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3AEF"/>
    <w:multiLevelType w:val="hybridMultilevel"/>
    <w:tmpl w:val="2624A0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C547E"/>
    <w:multiLevelType w:val="hybridMultilevel"/>
    <w:tmpl w:val="47807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B795B"/>
    <w:multiLevelType w:val="hybridMultilevel"/>
    <w:tmpl w:val="D286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091"/>
    <w:multiLevelType w:val="hybridMultilevel"/>
    <w:tmpl w:val="C48E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84F09"/>
    <w:multiLevelType w:val="hybridMultilevel"/>
    <w:tmpl w:val="9760AF78"/>
    <w:lvl w:ilvl="0" w:tplc="65D07C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8761DA"/>
    <w:multiLevelType w:val="hybridMultilevel"/>
    <w:tmpl w:val="4738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07B60"/>
    <w:multiLevelType w:val="hybridMultilevel"/>
    <w:tmpl w:val="DECA9F86"/>
    <w:lvl w:ilvl="0" w:tplc="91BEB52C">
      <w:start w:val="1"/>
      <w:numFmt w:val="upperLetter"/>
      <w:lvlText w:val="%1."/>
      <w:lvlJc w:val="left"/>
      <w:pPr>
        <w:ind w:hanging="360"/>
      </w:pPr>
      <w:rPr>
        <w:rFonts w:ascii="Arial Narrow" w:eastAsia="Arial Narrow" w:hAnsi="Arial Narrow" w:hint="default"/>
        <w:b/>
        <w:bCs/>
        <w:spacing w:val="-1"/>
        <w:sz w:val="28"/>
        <w:szCs w:val="28"/>
      </w:rPr>
    </w:lvl>
    <w:lvl w:ilvl="1" w:tplc="C80C0F1A">
      <w:start w:val="1"/>
      <w:numFmt w:val="decimal"/>
      <w:lvlText w:val="%2."/>
      <w:lvlJc w:val="left"/>
      <w:pPr>
        <w:ind w:hanging="361"/>
      </w:pPr>
      <w:rPr>
        <w:rFonts w:ascii="Arial Narrow" w:eastAsia="Arial Narrow" w:hAnsi="Arial Narrow" w:hint="default"/>
        <w:spacing w:val="-1"/>
        <w:sz w:val="28"/>
        <w:szCs w:val="28"/>
      </w:rPr>
    </w:lvl>
    <w:lvl w:ilvl="2" w:tplc="97866068">
      <w:start w:val="1"/>
      <w:numFmt w:val="bullet"/>
      <w:lvlText w:val="•"/>
      <w:lvlJc w:val="left"/>
      <w:rPr>
        <w:rFonts w:hint="default"/>
      </w:rPr>
    </w:lvl>
    <w:lvl w:ilvl="3" w:tplc="EF08B764">
      <w:start w:val="1"/>
      <w:numFmt w:val="bullet"/>
      <w:lvlText w:val="•"/>
      <w:lvlJc w:val="left"/>
      <w:rPr>
        <w:rFonts w:hint="default"/>
      </w:rPr>
    </w:lvl>
    <w:lvl w:ilvl="4" w:tplc="196813EE">
      <w:start w:val="1"/>
      <w:numFmt w:val="bullet"/>
      <w:lvlText w:val="•"/>
      <w:lvlJc w:val="left"/>
      <w:rPr>
        <w:rFonts w:hint="default"/>
      </w:rPr>
    </w:lvl>
    <w:lvl w:ilvl="5" w:tplc="ECA07286">
      <w:start w:val="1"/>
      <w:numFmt w:val="bullet"/>
      <w:lvlText w:val="•"/>
      <w:lvlJc w:val="left"/>
      <w:rPr>
        <w:rFonts w:hint="default"/>
      </w:rPr>
    </w:lvl>
    <w:lvl w:ilvl="6" w:tplc="125E24BC">
      <w:start w:val="1"/>
      <w:numFmt w:val="bullet"/>
      <w:lvlText w:val="•"/>
      <w:lvlJc w:val="left"/>
      <w:rPr>
        <w:rFonts w:hint="default"/>
      </w:rPr>
    </w:lvl>
    <w:lvl w:ilvl="7" w:tplc="A836B704">
      <w:start w:val="1"/>
      <w:numFmt w:val="bullet"/>
      <w:lvlText w:val="•"/>
      <w:lvlJc w:val="left"/>
      <w:rPr>
        <w:rFonts w:hint="default"/>
      </w:rPr>
    </w:lvl>
    <w:lvl w:ilvl="8" w:tplc="8266EDC6">
      <w:start w:val="1"/>
      <w:numFmt w:val="bullet"/>
      <w:lvlText w:val="•"/>
      <w:lvlJc w:val="left"/>
      <w:rPr>
        <w:rFonts w:hint="default"/>
      </w:rPr>
    </w:lvl>
  </w:abstractNum>
  <w:abstractNum w:abstractNumId="10" w15:restartNumberingAfterBreak="0">
    <w:nsid w:val="5EEC4F75"/>
    <w:multiLevelType w:val="hybridMultilevel"/>
    <w:tmpl w:val="1686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2D1662"/>
    <w:multiLevelType w:val="hybridMultilevel"/>
    <w:tmpl w:val="BC8A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942EC"/>
    <w:multiLevelType w:val="hybridMultilevel"/>
    <w:tmpl w:val="FE2C6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2"/>
  </w:num>
  <w:num w:numId="5">
    <w:abstractNumId w:val="0"/>
  </w:num>
  <w:num w:numId="6">
    <w:abstractNumId w:val="11"/>
  </w:num>
  <w:num w:numId="7">
    <w:abstractNumId w:val="9"/>
  </w:num>
  <w:num w:numId="8">
    <w:abstractNumId w:val="8"/>
  </w:num>
  <w:num w:numId="9">
    <w:abstractNumId w:val="1"/>
  </w:num>
  <w:num w:numId="10">
    <w:abstractNumId w:val="3"/>
  </w:num>
  <w:num w:numId="11">
    <w:abstractNumId w:val="5"/>
  </w:num>
  <w:num w:numId="12">
    <w:abstractNumId w:val="7"/>
  </w:num>
  <w:num w:numId="13">
    <w:abstractNumId w:val="10"/>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05"/>
    <w:rsid w:val="00001467"/>
    <w:rsid w:val="00012210"/>
    <w:rsid w:val="00013B76"/>
    <w:rsid w:val="0001541D"/>
    <w:rsid w:val="00017033"/>
    <w:rsid w:val="000260AE"/>
    <w:rsid w:val="00051450"/>
    <w:rsid w:val="00065DAB"/>
    <w:rsid w:val="00066FDA"/>
    <w:rsid w:val="0008316A"/>
    <w:rsid w:val="00096D0C"/>
    <w:rsid w:val="000A2B6B"/>
    <w:rsid w:val="000A35EA"/>
    <w:rsid w:val="000A6B47"/>
    <w:rsid w:val="000B23F2"/>
    <w:rsid w:val="000C6858"/>
    <w:rsid w:val="000D5B18"/>
    <w:rsid w:val="000E08B9"/>
    <w:rsid w:val="000E7DBB"/>
    <w:rsid w:val="00124E17"/>
    <w:rsid w:val="00132A92"/>
    <w:rsid w:val="00142C05"/>
    <w:rsid w:val="00143E87"/>
    <w:rsid w:val="00151175"/>
    <w:rsid w:val="001539BE"/>
    <w:rsid w:val="00156364"/>
    <w:rsid w:val="001574E8"/>
    <w:rsid w:val="00161C8A"/>
    <w:rsid w:val="0018182A"/>
    <w:rsid w:val="00190BB7"/>
    <w:rsid w:val="00192100"/>
    <w:rsid w:val="0019353E"/>
    <w:rsid w:val="00197307"/>
    <w:rsid w:val="001A402A"/>
    <w:rsid w:val="001A6F83"/>
    <w:rsid w:val="001B0847"/>
    <w:rsid w:val="001B36F4"/>
    <w:rsid w:val="001C1CE7"/>
    <w:rsid w:val="001D0030"/>
    <w:rsid w:val="001D4090"/>
    <w:rsid w:val="001E3018"/>
    <w:rsid w:val="002045D3"/>
    <w:rsid w:val="00204BC6"/>
    <w:rsid w:val="00207BB3"/>
    <w:rsid w:val="002119AE"/>
    <w:rsid w:val="00216F2A"/>
    <w:rsid w:val="00233FD5"/>
    <w:rsid w:val="00240F3D"/>
    <w:rsid w:val="0024718D"/>
    <w:rsid w:val="00247602"/>
    <w:rsid w:val="0025742D"/>
    <w:rsid w:val="00266363"/>
    <w:rsid w:val="00267030"/>
    <w:rsid w:val="00275C5F"/>
    <w:rsid w:val="00276D1D"/>
    <w:rsid w:val="0028112C"/>
    <w:rsid w:val="0029433D"/>
    <w:rsid w:val="002A21AB"/>
    <w:rsid w:val="002A5D2F"/>
    <w:rsid w:val="002D1934"/>
    <w:rsid w:val="002E1F8D"/>
    <w:rsid w:val="002E27DA"/>
    <w:rsid w:val="002E2E1D"/>
    <w:rsid w:val="002F739A"/>
    <w:rsid w:val="002F78DE"/>
    <w:rsid w:val="0030582C"/>
    <w:rsid w:val="00306632"/>
    <w:rsid w:val="00316C14"/>
    <w:rsid w:val="003249A2"/>
    <w:rsid w:val="00326357"/>
    <w:rsid w:val="00340856"/>
    <w:rsid w:val="00344ED1"/>
    <w:rsid w:val="00363DCA"/>
    <w:rsid w:val="00364371"/>
    <w:rsid w:val="003719EF"/>
    <w:rsid w:val="00374408"/>
    <w:rsid w:val="003764A3"/>
    <w:rsid w:val="003765C1"/>
    <w:rsid w:val="003823AC"/>
    <w:rsid w:val="00385D11"/>
    <w:rsid w:val="00391927"/>
    <w:rsid w:val="0039678C"/>
    <w:rsid w:val="003C53D2"/>
    <w:rsid w:val="003D19B8"/>
    <w:rsid w:val="003D49C2"/>
    <w:rsid w:val="003D67CC"/>
    <w:rsid w:val="003E1846"/>
    <w:rsid w:val="003E2EBA"/>
    <w:rsid w:val="003E7B09"/>
    <w:rsid w:val="004162E6"/>
    <w:rsid w:val="004176A2"/>
    <w:rsid w:val="00421022"/>
    <w:rsid w:val="00422D09"/>
    <w:rsid w:val="00434940"/>
    <w:rsid w:val="0044666D"/>
    <w:rsid w:val="00450457"/>
    <w:rsid w:val="0046231C"/>
    <w:rsid w:val="00467863"/>
    <w:rsid w:val="004717E3"/>
    <w:rsid w:val="0047770F"/>
    <w:rsid w:val="00490DBA"/>
    <w:rsid w:val="00492E88"/>
    <w:rsid w:val="004A51E8"/>
    <w:rsid w:val="004B4482"/>
    <w:rsid w:val="004C4CB5"/>
    <w:rsid w:val="004C7B6D"/>
    <w:rsid w:val="004D1E2A"/>
    <w:rsid w:val="004D5F83"/>
    <w:rsid w:val="00510360"/>
    <w:rsid w:val="00515F2C"/>
    <w:rsid w:val="0052485E"/>
    <w:rsid w:val="00526301"/>
    <w:rsid w:val="00536A1F"/>
    <w:rsid w:val="005401B9"/>
    <w:rsid w:val="00550220"/>
    <w:rsid w:val="00552EBB"/>
    <w:rsid w:val="005544B6"/>
    <w:rsid w:val="005558CD"/>
    <w:rsid w:val="0057278D"/>
    <w:rsid w:val="00583B0E"/>
    <w:rsid w:val="005A397D"/>
    <w:rsid w:val="005A6C20"/>
    <w:rsid w:val="005A6D13"/>
    <w:rsid w:val="005B6AD9"/>
    <w:rsid w:val="005B6ADE"/>
    <w:rsid w:val="005C17D0"/>
    <w:rsid w:val="005C5C06"/>
    <w:rsid w:val="005D0CA6"/>
    <w:rsid w:val="005D2356"/>
    <w:rsid w:val="005D47B0"/>
    <w:rsid w:val="005D64CE"/>
    <w:rsid w:val="005F0598"/>
    <w:rsid w:val="00602A49"/>
    <w:rsid w:val="006160D7"/>
    <w:rsid w:val="006315E2"/>
    <w:rsid w:val="00635618"/>
    <w:rsid w:val="00646CCD"/>
    <w:rsid w:val="0065200B"/>
    <w:rsid w:val="00656D84"/>
    <w:rsid w:val="00657864"/>
    <w:rsid w:val="00665E52"/>
    <w:rsid w:val="0067626A"/>
    <w:rsid w:val="00676AF8"/>
    <w:rsid w:val="00680FC9"/>
    <w:rsid w:val="006848E0"/>
    <w:rsid w:val="00695C07"/>
    <w:rsid w:val="006C348C"/>
    <w:rsid w:val="006C4F32"/>
    <w:rsid w:val="006D2E2D"/>
    <w:rsid w:val="006D3067"/>
    <w:rsid w:val="006D594A"/>
    <w:rsid w:val="006D74B4"/>
    <w:rsid w:val="006E0589"/>
    <w:rsid w:val="006E1F7C"/>
    <w:rsid w:val="006F21DA"/>
    <w:rsid w:val="006F7610"/>
    <w:rsid w:val="006F7674"/>
    <w:rsid w:val="0071000D"/>
    <w:rsid w:val="00712039"/>
    <w:rsid w:val="007216A6"/>
    <w:rsid w:val="00731417"/>
    <w:rsid w:val="00741713"/>
    <w:rsid w:val="007458B3"/>
    <w:rsid w:val="0075795B"/>
    <w:rsid w:val="00757975"/>
    <w:rsid w:val="00757BB9"/>
    <w:rsid w:val="0076346A"/>
    <w:rsid w:val="00781B47"/>
    <w:rsid w:val="00792A46"/>
    <w:rsid w:val="00792D6D"/>
    <w:rsid w:val="007A0B73"/>
    <w:rsid w:val="007A48B3"/>
    <w:rsid w:val="007A4B96"/>
    <w:rsid w:val="007A655F"/>
    <w:rsid w:val="007B7C8F"/>
    <w:rsid w:val="007C227B"/>
    <w:rsid w:val="007C7445"/>
    <w:rsid w:val="007E50A4"/>
    <w:rsid w:val="007E668E"/>
    <w:rsid w:val="007E704D"/>
    <w:rsid w:val="007F0837"/>
    <w:rsid w:val="007F134B"/>
    <w:rsid w:val="007F1C31"/>
    <w:rsid w:val="007F50B9"/>
    <w:rsid w:val="00804875"/>
    <w:rsid w:val="008135BD"/>
    <w:rsid w:val="00813755"/>
    <w:rsid w:val="008160B4"/>
    <w:rsid w:val="00824372"/>
    <w:rsid w:val="00825806"/>
    <w:rsid w:val="008426AB"/>
    <w:rsid w:val="00844969"/>
    <w:rsid w:val="00854F6E"/>
    <w:rsid w:val="00860E79"/>
    <w:rsid w:val="008639DD"/>
    <w:rsid w:val="00872361"/>
    <w:rsid w:val="008732DF"/>
    <w:rsid w:val="00880E8B"/>
    <w:rsid w:val="00882C46"/>
    <w:rsid w:val="008972CC"/>
    <w:rsid w:val="008A1F60"/>
    <w:rsid w:val="008A4D2E"/>
    <w:rsid w:val="008B03E5"/>
    <w:rsid w:val="008B4758"/>
    <w:rsid w:val="008C0326"/>
    <w:rsid w:val="008D073B"/>
    <w:rsid w:val="008D0B12"/>
    <w:rsid w:val="008D1755"/>
    <w:rsid w:val="008D3B08"/>
    <w:rsid w:val="008F2297"/>
    <w:rsid w:val="008F26F1"/>
    <w:rsid w:val="008F2D25"/>
    <w:rsid w:val="0091049E"/>
    <w:rsid w:val="009166D7"/>
    <w:rsid w:val="009222E1"/>
    <w:rsid w:val="00922DEE"/>
    <w:rsid w:val="00935ED5"/>
    <w:rsid w:val="0093659E"/>
    <w:rsid w:val="009444CA"/>
    <w:rsid w:val="009500B5"/>
    <w:rsid w:val="00951BCE"/>
    <w:rsid w:val="00956193"/>
    <w:rsid w:val="009611F9"/>
    <w:rsid w:val="00976F75"/>
    <w:rsid w:val="009901B2"/>
    <w:rsid w:val="00991759"/>
    <w:rsid w:val="009A0959"/>
    <w:rsid w:val="009B25A5"/>
    <w:rsid w:val="009B4569"/>
    <w:rsid w:val="009C246F"/>
    <w:rsid w:val="009D3AB1"/>
    <w:rsid w:val="009E0587"/>
    <w:rsid w:val="009E103A"/>
    <w:rsid w:val="009E18D3"/>
    <w:rsid w:val="009E6A82"/>
    <w:rsid w:val="00A011D3"/>
    <w:rsid w:val="00A06641"/>
    <w:rsid w:val="00A06D8F"/>
    <w:rsid w:val="00A15B86"/>
    <w:rsid w:val="00A201F4"/>
    <w:rsid w:val="00A25CC1"/>
    <w:rsid w:val="00A25FE8"/>
    <w:rsid w:val="00A30BE9"/>
    <w:rsid w:val="00A32134"/>
    <w:rsid w:val="00A40DFD"/>
    <w:rsid w:val="00A47002"/>
    <w:rsid w:val="00A51AE9"/>
    <w:rsid w:val="00A53BFD"/>
    <w:rsid w:val="00A75D94"/>
    <w:rsid w:val="00A81F24"/>
    <w:rsid w:val="00AA1163"/>
    <w:rsid w:val="00AB0F84"/>
    <w:rsid w:val="00AB1B9F"/>
    <w:rsid w:val="00AC14A3"/>
    <w:rsid w:val="00AC4FE2"/>
    <w:rsid w:val="00AD4F35"/>
    <w:rsid w:val="00AD5552"/>
    <w:rsid w:val="00AE25ED"/>
    <w:rsid w:val="00AE62BF"/>
    <w:rsid w:val="00AE70B4"/>
    <w:rsid w:val="00B02DC7"/>
    <w:rsid w:val="00B247A0"/>
    <w:rsid w:val="00B26266"/>
    <w:rsid w:val="00B32C06"/>
    <w:rsid w:val="00B35950"/>
    <w:rsid w:val="00B40F49"/>
    <w:rsid w:val="00B439BA"/>
    <w:rsid w:val="00B50846"/>
    <w:rsid w:val="00B62383"/>
    <w:rsid w:val="00B657B1"/>
    <w:rsid w:val="00B65C6E"/>
    <w:rsid w:val="00B65D47"/>
    <w:rsid w:val="00B767C5"/>
    <w:rsid w:val="00B81CA5"/>
    <w:rsid w:val="00B858CB"/>
    <w:rsid w:val="00B91E21"/>
    <w:rsid w:val="00B92A71"/>
    <w:rsid w:val="00B96E6F"/>
    <w:rsid w:val="00B97BFD"/>
    <w:rsid w:val="00BA4CF1"/>
    <w:rsid w:val="00BA7599"/>
    <w:rsid w:val="00BB1C0C"/>
    <w:rsid w:val="00BC06B0"/>
    <w:rsid w:val="00BC284B"/>
    <w:rsid w:val="00BC3726"/>
    <w:rsid w:val="00BD7D72"/>
    <w:rsid w:val="00BE17FC"/>
    <w:rsid w:val="00BE3BB4"/>
    <w:rsid w:val="00BE4020"/>
    <w:rsid w:val="00C0065B"/>
    <w:rsid w:val="00C0628A"/>
    <w:rsid w:val="00C06DE4"/>
    <w:rsid w:val="00C21DEB"/>
    <w:rsid w:val="00C265F2"/>
    <w:rsid w:val="00C363EE"/>
    <w:rsid w:val="00C41D85"/>
    <w:rsid w:val="00C56415"/>
    <w:rsid w:val="00C62598"/>
    <w:rsid w:val="00C703F9"/>
    <w:rsid w:val="00C740A2"/>
    <w:rsid w:val="00C84045"/>
    <w:rsid w:val="00C87E69"/>
    <w:rsid w:val="00C949FD"/>
    <w:rsid w:val="00C94A78"/>
    <w:rsid w:val="00CA1037"/>
    <w:rsid w:val="00CA4E62"/>
    <w:rsid w:val="00CA5CB0"/>
    <w:rsid w:val="00CB0F22"/>
    <w:rsid w:val="00CB6300"/>
    <w:rsid w:val="00CB7E1A"/>
    <w:rsid w:val="00CF093A"/>
    <w:rsid w:val="00D066A0"/>
    <w:rsid w:val="00D132E1"/>
    <w:rsid w:val="00D152B0"/>
    <w:rsid w:val="00D17902"/>
    <w:rsid w:val="00D203D1"/>
    <w:rsid w:val="00D222C2"/>
    <w:rsid w:val="00D377AB"/>
    <w:rsid w:val="00D4089D"/>
    <w:rsid w:val="00D4180B"/>
    <w:rsid w:val="00D42F91"/>
    <w:rsid w:val="00D52642"/>
    <w:rsid w:val="00D5449A"/>
    <w:rsid w:val="00D636BF"/>
    <w:rsid w:val="00D85478"/>
    <w:rsid w:val="00D95A5C"/>
    <w:rsid w:val="00DA13D9"/>
    <w:rsid w:val="00DA37FB"/>
    <w:rsid w:val="00DB2482"/>
    <w:rsid w:val="00DB27B2"/>
    <w:rsid w:val="00DE0F9D"/>
    <w:rsid w:val="00DF492C"/>
    <w:rsid w:val="00DF7B60"/>
    <w:rsid w:val="00E179D4"/>
    <w:rsid w:val="00E222C7"/>
    <w:rsid w:val="00E22840"/>
    <w:rsid w:val="00E2623E"/>
    <w:rsid w:val="00E55AEC"/>
    <w:rsid w:val="00E63CA0"/>
    <w:rsid w:val="00E66593"/>
    <w:rsid w:val="00E66FF0"/>
    <w:rsid w:val="00E71D58"/>
    <w:rsid w:val="00E750DD"/>
    <w:rsid w:val="00E80329"/>
    <w:rsid w:val="00E83161"/>
    <w:rsid w:val="00E91620"/>
    <w:rsid w:val="00EA01C1"/>
    <w:rsid w:val="00EA02C7"/>
    <w:rsid w:val="00EB0F6E"/>
    <w:rsid w:val="00EB10B2"/>
    <w:rsid w:val="00EB4429"/>
    <w:rsid w:val="00EB7BE8"/>
    <w:rsid w:val="00EC4EBB"/>
    <w:rsid w:val="00EC7E01"/>
    <w:rsid w:val="00ED50C0"/>
    <w:rsid w:val="00ED69E4"/>
    <w:rsid w:val="00EE4B88"/>
    <w:rsid w:val="00EE69F4"/>
    <w:rsid w:val="00EF0607"/>
    <w:rsid w:val="00EF0CFF"/>
    <w:rsid w:val="00EF453F"/>
    <w:rsid w:val="00EF674F"/>
    <w:rsid w:val="00F02C0C"/>
    <w:rsid w:val="00F1461B"/>
    <w:rsid w:val="00F15032"/>
    <w:rsid w:val="00F22021"/>
    <w:rsid w:val="00F30288"/>
    <w:rsid w:val="00F302DC"/>
    <w:rsid w:val="00F451AB"/>
    <w:rsid w:val="00F45FE6"/>
    <w:rsid w:val="00F518C5"/>
    <w:rsid w:val="00F6230B"/>
    <w:rsid w:val="00F73587"/>
    <w:rsid w:val="00F77E4B"/>
    <w:rsid w:val="00F8376E"/>
    <w:rsid w:val="00F90D23"/>
    <w:rsid w:val="00FA3936"/>
    <w:rsid w:val="00FA6E49"/>
    <w:rsid w:val="00FA7413"/>
    <w:rsid w:val="00FC5EC4"/>
    <w:rsid w:val="00FD1A97"/>
    <w:rsid w:val="00FD1AA4"/>
    <w:rsid w:val="00FD6933"/>
    <w:rsid w:val="00FE08EE"/>
    <w:rsid w:val="00FE68F6"/>
    <w:rsid w:val="00FF0933"/>
    <w:rsid w:val="00FF11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BD78FD7"/>
  <w15:docId w15:val="{605DB8A1-F481-4477-AAAB-9E854444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05"/>
    <w:rPr>
      <w:sz w:val="24"/>
    </w:rPr>
  </w:style>
  <w:style w:type="paragraph" w:styleId="Heading1">
    <w:name w:val="heading 1"/>
    <w:basedOn w:val="Normal"/>
    <w:next w:val="Normal"/>
    <w:link w:val="Heading1Char"/>
    <w:qFormat/>
    <w:rsid w:val="00854F6E"/>
    <w:pPr>
      <w:keepNext/>
      <w:jc w:val="center"/>
      <w:outlineLvl w:val="0"/>
    </w:pPr>
    <w:rPr>
      <w:b/>
      <w:sz w:val="22"/>
    </w:rPr>
  </w:style>
  <w:style w:type="paragraph" w:styleId="Heading2">
    <w:name w:val="heading 2"/>
    <w:basedOn w:val="Normal"/>
    <w:next w:val="Normal"/>
    <w:link w:val="Heading2Char"/>
    <w:semiHidden/>
    <w:unhideWhenUsed/>
    <w:qFormat/>
    <w:rsid w:val="00B40F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2C05"/>
    <w:pPr>
      <w:spacing w:after="240"/>
      <w:ind w:firstLine="1440"/>
    </w:pPr>
  </w:style>
  <w:style w:type="paragraph" w:styleId="BodyTextIndent">
    <w:name w:val="Body Text Indent"/>
    <w:basedOn w:val="BodyText"/>
    <w:next w:val="BodyText"/>
    <w:link w:val="BodyTextIndentChar"/>
    <w:uiPriority w:val="99"/>
    <w:rsid w:val="00142C05"/>
    <w:pPr>
      <w:ind w:left="1440" w:firstLine="0"/>
    </w:pPr>
  </w:style>
  <w:style w:type="character" w:styleId="PageNumber">
    <w:name w:val="page number"/>
    <w:basedOn w:val="DefaultParagraphFont"/>
    <w:rsid w:val="00142C05"/>
    <w:rPr>
      <w:sz w:val="24"/>
    </w:rPr>
  </w:style>
  <w:style w:type="paragraph" w:styleId="Header">
    <w:name w:val="header"/>
    <w:basedOn w:val="Normal"/>
    <w:link w:val="HeaderChar"/>
    <w:uiPriority w:val="99"/>
    <w:rsid w:val="00142C05"/>
    <w:pPr>
      <w:tabs>
        <w:tab w:val="center" w:pos="4320"/>
        <w:tab w:val="right" w:pos="8640"/>
      </w:tabs>
    </w:pPr>
  </w:style>
  <w:style w:type="paragraph" w:styleId="Footer">
    <w:name w:val="footer"/>
    <w:basedOn w:val="Normal"/>
    <w:link w:val="FooterChar"/>
    <w:uiPriority w:val="99"/>
    <w:rsid w:val="00142C05"/>
    <w:pPr>
      <w:tabs>
        <w:tab w:val="center" w:pos="4320"/>
        <w:tab w:val="right" w:pos="8640"/>
      </w:tabs>
    </w:pPr>
  </w:style>
  <w:style w:type="paragraph" w:styleId="BodyText3">
    <w:name w:val="Body Text 3"/>
    <w:basedOn w:val="Normal"/>
    <w:rsid w:val="00142C05"/>
    <w:rPr>
      <w:bCs/>
      <w:i/>
      <w:snapToGrid w:val="0"/>
      <w:u w:val="single"/>
    </w:rPr>
  </w:style>
  <w:style w:type="paragraph" w:styleId="BodyTextIndent3">
    <w:name w:val="Body Text Indent 3"/>
    <w:basedOn w:val="Normal"/>
    <w:rsid w:val="00142C05"/>
    <w:pPr>
      <w:tabs>
        <w:tab w:val="left" w:pos="360"/>
      </w:tabs>
      <w:ind w:left="1440" w:hanging="720"/>
    </w:pPr>
  </w:style>
  <w:style w:type="paragraph" w:styleId="ListParagraph">
    <w:name w:val="List Paragraph"/>
    <w:basedOn w:val="Normal"/>
    <w:uiPriority w:val="34"/>
    <w:qFormat/>
    <w:rsid w:val="0030582C"/>
    <w:pPr>
      <w:ind w:left="720"/>
      <w:contextualSpacing/>
    </w:pPr>
  </w:style>
  <w:style w:type="character" w:styleId="Hyperlink">
    <w:name w:val="Hyperlink"/>
    <w:basedOn w:val="DefaultParagraphFont"/>
    <w:rsid w:val="0030582C"/>
    <w:rPr>
      <w:color w:val="0000FF" w:themeColor="hyperlink"/>
      <w:u w:val="single"/>
    </w:rPr>
  </w:style>
  <w:style w:type="character" w:customStyle="1" w:styleId="BodyTextIndentChar">
    <w:name w:val="Body Text Indent Char"/>
    <w:basedOn w:val="DefaultParagraphFont"/>
    <w:link w:val="BodyTextIndent"/>
    <w:uiPriority w:val="99"/>
    <w:rsid w:val="007A655F"/>
    <w:rPr>
      <w:sz w:val="24"/>
    </w:rPr>
  </w:style>
  <w:style w:type="character" w:styleId="CommentReference">
    <w:name w:val="annotation reference"/>
    <w:basedOn w:val="DefaultParagraphFont"/>
    <w:uiPriority w:val="99"/>
    <w:rsid w:val="00A15B86"/>
    <w:rPr>
      <w:sz w:val="16"/>
      <w:szCs w:val="16"/>
    </w:rPr>
  </w:style>
  <w:style w:type="paragraph" w:styleId="CommentText">
    <w:name w:val="annotation text"/>
    <w:basedOn w:val="Normal"/>
    <w:link w:val="CommentTextChar"/>
    <w:uiPriority w:val="99"/>
    <w:rsid w:val="00A15B86"/>
    <w:rPr>
      <w:sz w:val="20"/>
    </w:rPr>
  </w:style>
  <w:style w:type="character" w:customStyle="1" w:styleId="CommentTextChar">
    <w:name w:val="Comment Text Char"/>
    <w:basedOn w:val="DefaultParagraphFont"/>
    <w:link w:val="CommentText"/>
    <w:uiPriority w:val="99"/>
    <w:rsid w:val="00A15B86"/>
  </w:style>
  <w:style w:type="paragraph" w:styleId="CommentSubject">
    <w:name w:val="annotation subject"/>
    <w:basedOn w:val="CommentText"/>
    <w:next w:val="CommentText"/>
    <w:link w:val="CommentSubjectChar"/>
    <w:rsid w:val="00A15B86"/>
    <w:rPr>
      <w:b/>
      <w:bCs/>
    </w:rPr>
  </w:style>
  <w:style w:type="character" w:customStyle="1" w:styleId="CommentSubjectChar">
    <w:name w:val="Comment Subject Char"/>
    <w:basedOn w:val="CommentTextChar"/>
    <w:link w:val="CommentSubject"/>
    <w:rsid w:val="00A15B86"/>
    <w:rPr>
      <w:b/>
      <w:bCs/>
    </w:rPr>
  </w:style>
  <w:style w:type="paragraph" w:styleId="BalloonText">
    <w:name w:val="Balloon Text"/>
    <w:basedOn w:val="Normal"/>
    <w:link w:val="BalloonTextChar"/>
    <w:rsid w:val="00A15B86"/>
    <w:rPr>
      <w:rFonts w:ascii="Tahoma" w:hAnsi="Tahoma" w:cs="Tahoma"/>
      <w:sz w:val="16"/>
      <w:szCs w:val="16"/>
    </w:rPr>
  </w:style>
  <w:style w:type="character" w:customStyle="1" w:styleId="BalloonTextChar">
    <w:name w:val="Balloon Text Char"/>
    <w:basedOn w:val="DefaultParagraphFont"/>
    <w:link w:val="BalloonText"/>
    <w:rsid w:val="00A15B86"/>
    <w:rPr>
      <w:rFonts w:ascii="Tahoma" w:hAnsi="Tahoma" w:cs="Tahoma"/>
      <w:sz w:val="16"/>
      <w:szCs w:val="16"/>
    </w:rPr>
  </w:style>
  <w:style w:type="paragraph" w:styleId="Revision">
    <w:name w:val="Revision"/>
    <w:hidden/>
    <w:uiPriority w:val="99"/>
    <w:semiHidden/>
    <w:rsid w:val="00B32C06"/>
    <w:rPr>
      <w:sz w:val="24"/>
    </w:rPr>
  </w:style>
  <w:style w:type="table" w:styleId="TableGrid">
    <w:name w:val="Table Grid"/>
    <w:basedOn w:val="TableNormal"/>
    <w:rsid w:val="00EC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E62BF"/>
    <w:rPr>
      <w:i/>
      <w:iCs/>
    </w:rPr>
  </w:style>
  <w:style w:type="character" w:customStyle="1" w:styleId="apple-converted-space">
    <w:name w:val="apple-converted-space"/>
    <w:basedOn w:val="DefaultParagraphFont"/>
    <w:rsid w:val="00BB1C0C"/>
  </w:style>
  <w:style w:type="character" w:customStyle="1" w:styleId="HeaderChar">
    <w:name w:val="Header Char"/>
    <w:basedOn w:val="DefaultParagraphFont"/>
    <w:link w:val="Header"/>
    <w:uiPriority w:val="99"/>
    <w:rsid w:val="00B97BFD"/>
    <w:rPr>
      <w:sz w:val="24"/>
    </w:rPr>
  </w:style>
  <w:style w:type="character" w:customStyle="1" w:styleId="Heading1Char">
    <w:name w:val="Heading 1 Char"/>
    <w:basedOn w:val="DefaultParagraphFont"/>
    <w:link w:val="Heading1"/>
    <w:rsid w:val="00854F6E"/>
    <w:rPr>
      <w:b/>
      <w:sz w:val="22"/>
    </w:rPr>
  </w:style>
  <w:style w:type="character" w:customStyle="1" w:styleId="FooterChar">
    <w:name w:val="Footer Char"/>
    <w:basedOn w:val="DefaultParagraphFont"/>
    <w:link w:val="Footer"/>
    <w:uiPriority w:val="99"/>
    <w:rsid w:val="00374408"/>
    <w:rPr>
      <w:sz w:val="24"/>
    </w:rPr>
  </w:style>
  <w:style w:type="character" w:customStyle="1" w:styleId="Heading2Char">
    <w:name w:val="Heading 2 Char"/>
    <w:basedOn w:val="DefaultParagraphFont"/>
    <w:link w:val="Heading2"/>
    <w:semiHidden/>
    <w:rsid w:val="00B40F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6004">
      <w:bodyDiv w:val="1"/>
      <w:marLeft w:val="0"/>
      <w:marRight w:val="0"/>
      <w:marTop w:val="0"/>
      <w:marBottom w:val="0"/>
      <w:divBdr>
        <w:top w:val="none" w:sz="0" w:space="0" w:color="auto"/>
        <w:left w:val="none" w:sz="0" w:space="0" w:color="auto"/>
        <w:bottom w:val="none" w:sz="0" w:space="0" w:color="auto"/>
        <w:right w:val="none" w:sz="0" w:space="0" w:color="auto"/>
      </w:divBdr>
    </w:div>
    <w:div w:id="6239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p@mclaren.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6727-1B85-4AF4-951F-9B769601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1475</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USC HIPAA AUTHORIZATION FOR</vt:lpstr>
      <vt:lpstr>Sponsor/Funding Agency (if applicable):</vt:lpstr>
      <vt:lpstr>    Optional research activity [if your study contains optional research activities,</vt:lpstr>
      <vt:lpstr>    If the research I am agreeing to participate in has additional optional research</vt:lpstr>
      <vt:lpstr>    </vt:lpstr>
      <vt:lpstr>    I agree to allow my information to be disclosed for the additional optional res</vt:lpstr>
    </vt:vector>
  </TitlesOfParts>
  <Company>USC</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HIPAA AUTHORIZATION FOR</dc:title>
  <dc:creator>John Casagrande</dc:creator>
  <cp:lastModifiedBy>Pittel, Katherine</cp:lastModifiedBy>
  <cp:revision>31</cp:revision>
  <cp:lastPrinted>2018-05-08T12:44:00Z</cp:lastPrinted>
  <dcterms:created xsi:type="dcterms:W3CDTF">2018-05-08T13:31:00Z</dcterms:created>
  <dcterms:modified xsi:type="dcterms:W3CDTF">2018-06-19T12:53:00Z</dcterms:modified>
</cp:coreProperties>
</file>